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D" w:rsidRPr="00C8401C" w:rsidRDefault="00AE1457">
      <w:pPr>
        <w:rPr>
          <w:b/>
          <w:u w:val="single"/>
        </w:rPr>
      </w:pPr>
      <w:bookmarkStart w:id="0" w:name="_GoBack"/>
      <w:bookmarkEnd w:id="0"/>
      <w:r w:rsidRPr="00C8401C">
        <w:rPr>
          <w:b/>
          <w:u w:val="single"/>
        </w:rPr>
        <w:t xml:space="preserve">Deutsch </w:t>
      </w:r>
      <w:r w:rsidR="003231FA">
        <w:rPr>
          <w:b/>
          <w:u w:val="single"/>
        </w:rPr>
        <w:t>2</w:t>
      </w:r>
      <w:r w:rsidRPr="00C8401C">
        <w:rPr>
          <w:b/>
          <w:u w:val="single"/>
        </w:rPr>
        <w:t xml:space="preserve"> </w:t>
      </w:r>
      <w:proofErr w:type="spellStart"/>
      <w:r w:rsidR="007909E9">
        <w:rPr>
          <w:b/>
          <w:u w:val="single"/>
        </w:rPr>
        <w:t>Kapitel</w:t>
      </w:r>
      <w:proofErr w:type="spellEnd"/>
      <w:r w:rsidR="007909E9">
        <w:rPr>
          <w:b/>
          <w:u w:val="single"/>
        </w:rPr>
        <w:t xml:space="preserve"> </w:t>
      </w:r>
      <w:r w:rsidR="00BD0B48">
        <w:rPr>
          <w:b/>
          <w:u w:val="single"/>
        </w:rPr>
        <w:t>3</w:t>
      </w:r>
      <w:r w:rsidR="007909E9">
        <w:rPr>
          <w:b/>
          <w:u w:val="single"/>
        </w:rPr>
        <w:t xml:space="preserve"> </w:t>
      </w:r>
      <w:r w:rsidRPr="00C8401C">
        <w:rPr>
          <w:b/>
          <w:u w:val="single"/>
        </w:rPr>
        <w:t>Summary</w:t>
      </w:r>
    </w:p>
    <w:p w:rsidR="004E2508" w:rsidRDefault="004E2508">
      <w:pPr>
        <w:contextualSpacing/>
        <w:rPr>
          <w:b/>
        </w:rPr>
        <w:sectPr w:rsidR="004E2508" w:rsidSect="004E250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909E9" w:rsidRPr="007909E9" w:rsidRDefault="003231FA" w:rsidP="007909E9">
      <w:pPr>
        <w:contextualSpacing/>
        <w:rPr>
          <w:b/>
        </w:rPr>
      </w:pPr>
      <w:proofErr w:type="spellStart"/>
      <w:r>
        <w:rPr>
          <w:b/>
        </w:rPr>
        <w:lastRenderedPageBreak/>
        <w:t>Schon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Bekannt</w:t>
      </w:r>
      <w:proofErr w:type="spellEnd"/>
      <w:r>
        <w:rPr>
          <w:b/>
        </w:rPr>
        <w:t>:</w:t>
      </w:r>
    </w:p>
    <w:p w:rsidR="00545F4D" w:rsidRDefault="007909E9" w:rsidP="007C7DCD">
      <w:pPr>
        <w:pStyle w:val="ListParagraph"/>
        <w:numPr>
          <w:ilvl w:val="0"/>
          <w:numId w:val="11"/>
        </w:numPr>
        <w:ind w:left="360"/>
      </w:pPr>
      <w:r>
        <w:t>Students will review t</w:t>
      </w:r>
      <w:r w:rsidR="001B09CD">
        <w:t>he dative case</w:t>
      </w:r>
      <w:r w:rsidR="00EB6A52">
        <w:t xml:space="preserve"> with two-way prepositions.</w:t>
      </w:r>
    </w:p>
    <w:p w:rsidR="00545F4D" w:rsidRDefault="00EB6A52" w:rsidP="00005CE9">
      <w:pPr>
        <w:pStyle w:val="ListParagraph"/>
        <w:numPr>
          <w:ilvl w:val="0"/>
          <w:numId w:val="11"/>
        </w:numPr>
        <w:ind w:left="360"/>
      </w:pPr>
      <w:r>
        <w:t>Students will review basic past tense rules.</w:t>
      </w:r>
    </w:p>
    <w:p w:rsidR="00545F4D" w:rsidRPr="00545F4D" w:rsidRDefault="00545F4D" w:rsidP="00545F4D">
      <w:pPr>
        <w:rPr>
          <w:b/>
        </w:rPr>
      </w:pPr>
      <w:r>
        <w:rPr>
          <w:b/>
        </w:rPr>
        <w:t>Reporting past events:</w:t>
      </w:r>
    </w:p>
    <w:p w:rsidR="00BD0B48" w:rsidRPr="007C7DCD" w:rsidRDefault="00545F4D" w:rsidP="00BD0B48">
      <w:pPr>
        <w:pStyle w:val="ListParagraph"/>
        <w:numPr>
          <w:ilvl w:val="0"/>
          <w:numId w:val="4"/>
        </w:numPr>
        <w:ind w:left="360"/>
      </w:pPr>
      <w:r w:rsidRPr="007C7DCD">
        <w:t xml:space="preserve">Was hast du in den </w:t>
      </w:r>
      <w:proofErr w:type="spellStart"/>
      <w:r w:rsidRPr="007C7DCD">
        <w:t>Ferien</w:t>
      </w:r>
      <w:proofErr w:type="spellEnd"/>
      <w:r w:rsidRPr="007C7DCD">
        <w:t xml:space="preserve"> </w:t>
      </w:r>
      <w:proofErr w:type="spellStart"/>
      <w:r w:rsidRPr="007C7DCD">
        <w:t>gemacht</w:t>
      </w:r>
      <w:proofErr w:type="spellEnd"/>
      <w:r w:rsidRPr="007C7DCD">
        <w:t>?</w:t>
      </w:r>
    </w:p>
    <w:p w:rsidR="00545F4D" w:rsidRPr="007C7DCD" w:rsidRDefault="00545F4D" w:rsidP="00BD0B48">
      <w:pPr>
        <w:pStyle w:val="ListParagraph"/>
        <w:numPr>
          <w:ilvl w:val="0"/>
          <w:numId w:val="4"/>
        </w:numPr>
        <w:ind w:left="360"/>
      </w:pPr>
      <w:proofErr w:type="spellStart"/>
      <w:r w:rsidRPr="007C7DCD">
        <w:t>Ich</w:t>
      </w:r>
      <w:proofErr w:type="spellEnd"/>
      <w:r w:rsidRPr="007C7DCD">
        <w:t xml:space="preserve"> </w:t>
      </w:r>
      <w:proofErr w:type="spellStart"/>
      <w:r w:rsidRPr="007C7DCD">
        <w:t>habe</w:t>
      </w:r>
      <w:proofErr w:type="spellEnd"/>
      <w:r w:rsidRPr="007C7DCD">
        <w:t xml:space="preserve"> </w:t>
      </w:r>
      <w:proofErr w:type="spellStart"/>
      <w:r w:rsidRPr="007C7DCD">
        <w:t>meine</w:t>
      </w:r>
      <w:proofErr w:type="spellEnd"/>
      <w:r w:rsidRPr="007C7DCD">
        <w:t xml:space="preserve"> </w:t>
      </w:r>
      <w:proofErr w:type="spellStart"/>
      <w:r w:rsidRPr="007C7DCD">
        <w:t>Tante</w:t>
      </w:r>
      <w:proofErr w:type="spellEnd"/>
      <w:r w:rsidRPr="007C7DCD">
        <w:t xml:space="preserve"> in Frankfurt </w:t>
      </w:r>
      <w:proofErr w:type="spellStart"/>
      <w:r w:rsidRPr="007C7DCD">
        <w:t>besucht</w:t>
      </w:r>
      <w:proofErr w:type="spellEnd"/>
      <w:r w:rsidRPr="007C7DCD">
        <w:t xml:space="preserve">.  </w:t>
      </w:r>
    </w:p>
    <w:p w:rsidR="00545F4D" w:rsidRPr="007C7DCD" w:rsidRDefault="00545F4D" w:rsidP="00BD0B48">
      <w:pPr>
        <w:pStyle w:val="ListParagraph"/>
        <w:numPr>
          <w:ilvl w:val="0"/>
          <w:numId w:val="4"/>
        </w:numPr>
        <w:ind w:left="360"/>
      </w:pPr>
      <w:proofErr w:type="spellStart"/>
      <w:r w:rsidRPr="007C7DCD">
        <w:t>Ich</w:t>
      </w:r>
      <w:proofErr w:type="spellEnd"/>
      <w:r w:rsidRPr="007C7DCD">
        <w:t xml:space="preserve"> </w:t>
      </w:r>
      <w:proofErr w:type="spellStart"/>
      <w:r w:rsidRPr="007C7DCD">
        <w:t>habe</w:t>
      </w:r>
      <w:proofErr w:type="spellEnd"/>
      <w:r w:rsidRPr="007C7DCD">
        <w:t xml:space="preserve"> den Dom </w:t>
      </w:r>
      <w:proofErr w:type="spellStart"/>
      <w:r w:rsidRPr="007C7DCD">
        <w:t>besichtigt</w:t>
      </w:r>
      <w:proofErr w:type="spellEnd"/>
      <w:r w:rsidRPr="007C7DCD">
        <w:t xml:space="preserve"> und bin oft </w:t>
      </w:r>
      <w:proofErr w:type="spellStart"/>
      <w:r w:rsidRPr="007C7DCD">
        <w:t>durch</w:t>
      </w:r>
      <w:proofErr w:type="spellEnd"/>
      <w:r w:rsidRPr="007C7DCD">
        <w:t xml:space="preserve"> die </w:t>
      </w:r>
      <w:proofErr w:type="spellStart"/>
      <w:r w:rsidRPr="007C7DCD">
        <w:t>Stadt</w:t>
      </w:r>
      <w:proofErr w:type="spellEnd"/>
      <w:r w:rsidRPr="007C7DCD">
        <w:t xml:space="preserve"> </w:t>
      </w:r>
      <w:proofErr w:type="spellStart"/>
      <w:r w:rsidRPr="007C7DCD">
        <w:t>spaziert</w:t>
      </w:r>
      <w:proofErr w:type="spellEnd"/>
      <w:r w:rsidRPr="007C7DCD">
        <w:t>.</w:t>
      </w:r>
    </w:p>
    <w:p w:rsidR="00545F4D" w:rsidRPr="007C7DCD" w:rsidRDefault="00545F4D" w:rsidP="00BD0B48">
      <w:pPr>
        <w:pStyle w:val="ListParagraph"/>
        <w:numPr>
          <w:ilvl w:val="0"/>
          <w:numId w:val="4"/>
        </w:numPr>
        <w:ind w:left="360"/>
      </w:pPr>
      <w:r w:rsidRPr="007C7DCD">
        <w:t xml:space="preserve">Was hat </w:t>
      </w:r>
      <w:proofErr w:type="spellStart"/>
      <w:r w:rsidRPr="007C7DCD">
        <w:t>Sebstian</w:t>
      </w:r>
      <w:proofErr w:type="spellEnd"/>
      <w:r w:rsidRPr="007C7DCD">
        <w:t xml:space="preserve"> in Tirol </w:t>
      </w:r>
      <w:proofErr w:type="spellStart"/>
      <w:r w:rsidRPr="007C7DCD">
        <w:t>gemacht</w:t>
      </w:r>
      <w:proofErr w:type="spellEnd"/>
      <w:r w:rsidRPr="007C7DCD">
        <w:t>?</w:t>
      </w:r>
    </w:p>
    <w:p w:rsidR="00545F4D" w:rsidRPr="00005CE9" w:rsidRDefault="00545F4D" w:rsidP="00005CE9">
      <w:pPr>
        <w:pStyle w:val="ListParagraph"/>
        <w:numPr>
          <w:ilvl w:val="0"/>
          <w:numId w:val="4"/>
        </w:numPr>
        <w:ind w:left="360"/>
      </w:pPr>
      <w:proofErr w:type="spellStart"/>
      <w:r w:rsidRPr="007C7DCD">
        <w:t>Er</w:t>
      </w:r>
      <w:proofErr w:type="spellEnd"/>
      <w:r w:rsidRPr="007C7DCD">
        <w:t xml:space="preserve"> hat in </w:t>
      </w:r>
      <w:proofErr w:type="spellStart"/>
      <w:r w:rsidRPr="007C7DCD">
        <w:t>St.Ulrich</w:t>
      </w:r>
      <w:proofErr w:type="spellEnd"/>
      <w:r w:rsidRPr="007C7DCD">
        <w:t xml:space="preserve"> </w:t>
      </w:r>
      <w:proofErr w:type="spellStart"/>
      <w:r w:rsidRPr="007C7DCD">
        <w:t>gewohnt</w:t>
      </w:r>
      <w:proofErr w:type="spellEnd"/>
      <w:r w:rsidRPr="007C7DCD">
        <w:t xml:space="preserve">.  </w:t>
      </w:r>
      <w:proofErr w:type="spellStart"/>
      <w:r w:rsidRPr="007C7DCD">
        <w:t>Er</w:t>
      </w:r>
      <w:proofErr w:type="spellEnd"/>
      <w:r w:rsidRPr="007C7DCD">
        <w:t xml:space="preserve"> </w:t>
      </w:r>
      <w:proofErr w:type="spellStart"/>
      <w:proofErr w:type="gramStart"/>
      <w:r w:rsidRPr="007C7DCD">
        <w:t>ist</w:t>
      </w:r>
      <w:proofErr w:type="spellEnd"/>
      <w:proofErr w:type="gramEnd"/>
      <w:r w:rsidRPr="007C7DCD">
        <w:t xml:space="preserve"> </w:t>
      </w:r>
      <w:proofErr w:type="spellStart"/>
      <w:r w:rsidR="00EB6A52">
        <w:t>d</w:t>
      </w:r>
      <w:r w:rsidRPr="007C7DCD">
        <w:t>ort</w:t>
      </w:r>
      <w:proofErr w:type="spellEnd"/>
      <w:r w:rsidRPr="007C7DCD">
        <w:t xml:space="preserve"> </w:t>
      </w:r>
      <w:proofErr w:type="spellStart"/>
      <w:r w:rsidRPr="007C7DCD">
        <w:t>viel</w:t>
      </w:r>
      <w:proofErr w:type="spellEnd"/>
      <w:r w:rsidRPr="007C7DCD">
        <w:t xml:space="preserve"> </w:t>
      </w:r>
      <w:proofErr w:type="spellStart"/>
      <w:r w:rsidRPr="007C7DCD">
        <w:t>gewandert</w:t>
      </w:r>
      <w:proofErr w:type="spellEnd"/>
      <w:r w:rsidRPr="007C7DCD">
        <w:t xml:space="preserve">, und </w:t>
      </w:r>
      <w:proofErr w:type="spellStart"/>
      <w:r w:rsidRPr="007C7DCD">
        <w:t>er</w:t>
      </w:r>
      <w:proofErr w:type="spellEnd"/>
      <w:r w:rsidRPr="007C7DCD">
        <w:t xml:space="preserve"> hat </w:t>
      </w:r>
      <w:proofErr w:type="spellStart"/>
      <w:r w:rsidRPr="007C7DCD">
        <w:t>gefilmt</w:t>
      </w:r>
      <w:proofErr w:type="spellEnd"/>
      <w:r w:rsidRPr="007C7DCD">
        <w:t xml:space="preserve"> und </w:t>
      </w:r>
      <w:proofErr w:type="spellStart"/>
      <w:r w:rsidRPr="007C7DCD">
        <w:t>fotografiert</w:t>
      </w:r>
      <w:proofErr w:type="spellEnd"/>
      <w:r w:rsidRPr="007C7DCD">
        <w:t xml:space="preserve">. </w:t>
      </w:r>
    </w:p>
    <w:p w:rsidR="00E36E86" w:rsidRPr="004714F6" w:rsidRDefault="005707E3">
      <w:r>
        <w:rPr>
          <w:b/>
        </w:rPr>
        <w:t>Reporting about past events and talking about places</w:t>
      </w:r>
      <w:r w:rsidR="00E36E86" w:rsidRPr="00E36E86">
        <w:rPr>
          <w:b/>
        </w:rPr>
        <w:t>:</w:t>
      </w:r>
    </w:p>
    <w:p w:rsidR="006618EF" w:rsidRDefault="005707E3" w:rsidP="007C7DCD">
      <w:pPr>
        <w:pStyle w:val="ListParagraph"/>
        <w:numPr>
          <w:ilvl w:val="0"/>
          <w:numId w:val="20"/>
        </w:numPr>
        <w:ind w:left="360"/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gewesen</w:t>
      </w:r>
      <w:proofErr w:type="spellEnd"/>
      <w:r>
        <w:t>?</w:t>
      </w:r>
    </w:p>
    <w:p w:rsidR="005707E3" w:rsidRDefault="005707E3" w:rsidP="007C7DCD">
      <w:pPr>
        <w:pStyle w:val="ListParagraph"/>
        <w:numPr>
          <w:ilvl w:val="0"/>
          <w:numId w:val="20"/>
        </w:numPr>
        <w:ind w:left="360"/>
      </w:pPr>
      <w:proofErr w:type="spellStart"/>
      <w:r>
        <w:t>Ich</w:t>
      </w:r>
      <w:proofErr w:type="spellEnd"/>
      <w:r>
        <w:t xml:space="preserve"> bin in Frankfurt </w:t>
      </w:r>
      <w:proofErr w:type="spellStart"/>
      <w:r>
        <w:t>gewesen</w:t>
      </w:r>
      <w:proofErr w:type="spellEnd"/>
      <w:r>
        <w:t>.</w:t>
      </w:r>
    </w:p>
    <w:p w:rsidR="005707E3" w:rsidRDefault="005707E3" w:rsidP="007C7DCD">
      <w:pPr>
        <w:pStyle w:val="ListParagraph"/>
        <w:numPr>
          <w:ilvl w:val="0"/>
          <w:numId w:val="20"/>
        </w:numPr>
        <w:ind w:left="360"/>
      </w:pPr>
      <w:proofErr w:type="spellStart"/>
      <w:r>
        <w:t>Ich</w:t>
      </w:r>
      <w:proofErr w:type="spellEnd"/>
      <w:r>
        <w:t xml:space="preserve"> war </w:t>
      </w:r>
      <w:proofErr w:type="spellStart"/>
      <w:proofErr w:type="gramStart"/>
      <w:r>
        <w:t>dort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Römer</w:t>
      </w:r>
      <w:proofErr w:type="spellEnd"/>
      <w:r w:rsidR="00005CE9">
        <w:t>—</w:t>
      </w:r>
      <w:r>
        <w:t xml:space="preserve"> das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Rathaus</w:t>
      </w:r>
      <w:proofErr w:type="spellEnd"/>
      <w:r>
        <w:t>.</w:t>
      </w:r>
    </w:p>
    <w:p w:rsidR="005707E3" w:rsidRDefault="005707E3" w:rsidP="007C7DCD">
      <w:pPr>
        <w:pStyle w:val="ListParagraph"/>
        <w:numPr>
          <w:ilvl w:val="0"/>
          <w:numId w:val="20"/>
        </w:numPr>
        <w:ind w:left="360"/>
      </w:pPr>
      <w:proofErr w:type="spellStart"/>
      <w:r>
        <w:t>Zuerst</w:t>
      </w:r>
      <w:proofErr w:type="spellEnd"/>
      <w:r>
        <w:t xml:space="preserve"> war </w:t>
      </w:r>
      <w:proofErr w:type="spellStart"/>
      <w:r>
        <w:t>ich</w:t>
      </w:r>
      <w:proofErr w:type="spellEnd"/>
      <w:r>
        <w:t xml:space="preserve"> in der </w:t>
      </w:r>
      <w:proofErr w:type="spellStart"/>
      <w:r>
        <w:t>Stadt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war </w:t>
      </w:r>
      <w:proofErr w:type="spellStart"/>
      <w:r>
        <w:t>mit</w:t>
      </w:r>
      <w:proofErr w:type="spellEnd"/>
      <w:r>
        <w:t xml:space="preserve"> Robert </w:t>
      </w:r>
      <w:proofErr w:type="spellStart"/>
      <w:r>
        <w:t>im</w:t>
      </w:r>
      <w:proofErr w:type="spellEnd"/>
      <w:r>
        <w:t xml:space="preserve"> Kino.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Café Mozart und </w:t>
      </w:r>
      <w:proofErr w:type="spellStart"/>
      <w:r>
        <w:t>habe</w:t>
      </w:r>
      <w:proofErr w:type="spellEnd"/>
      <w:r>
        <w:t xml:space="preserve"> </w:t>
      </w:r>
      <w:proofErr w:type="spellStart"/>
      <w:proofErr w:type="gramStart"/>
      <w:r>
        <w:t>dort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 xml:space="preserve">. </w:t>
      </w:r>
    </w:p>
    <w:p w:rsidR="001E5B8F" w:rsidRPr="00A97AEB" w:rsidRDefault="001B09CD" w:rsidP="007909E9">
      <w:pPr>
        <w:rPr>
          <w:b/>
        </w:rPr>
      </w:pPr>
      <w:r>
        <w:rPr>
          <w:b/>
        </w:rPr>
        <w:t>Asking how someone liked something:</w:t>
      </w:r>
    </w:p>
    <w:p w:rsidR="001B09CD" w:rsidRPr="001B09CD" w:rsidRDefault="001B09CD" w:rsidP="007C7DCD">
      <w:pPr>
        <w:pStyle w:val="ListParagraph"/>
        <w:numPr>
          <w:ilvl w:val="0"/>
          <w:numId w:val="15"/>
        </w:numPr>
        <w:ind w:left="360"/>
      </w:pPr>
      <w:proofErr w:type="spellStart"/>
      <w:r w:rsidRPr="001B09CD">
        <w:t>Wie</w:t>
      </w:r>
      <w:proofErr w:type="spellEnd"/>
      <w:r w:rsidRPr="001B09CD">
        <w:t xml:space="preserve"> </w:t>
      </w:r>
      <w:proofErr w:type="gramStart"/>
      <w:r w:rsidRPr="001B09CD">
        <w:t>war’s</w:t>
      </w:r>
      <w:proofErr w:type="gramEnd"/>
      <w:r w:rsidRPr="001B09CD">
        <w:t>?</w:t>
      </w:r>
    </w:p>
    <w:p w:rsidR="001B09CD" w:rsidRDefault="001B09CD" w:rsidP="007C7DCD">
      <w:pPr>
        <w:pStyle w:val="ListParagraph"/>
        <w:numPr>
          <w:ilvl w:val="0"/>
          <w:numId w:val="15"/>
        </w:numPr>
        <w:ind w:left="360"/>
      </w:pPr>
      <w:proofErr w:type="spellStart"/>
      <w:r w:rsidRPr="001B09CD">
        <w:t>Wie</w:t>
      </w:r>
      <w:proofErr w:type="spellEnd"/>
      <w:r w:rsidRPr="001B09CD">
        <w:t xml:space="preserve"> hat </w:t>
      </w:r>
      <w:proofErr w:type="spellStart"/>
      <w:r w:rsidRPr="001B09CD">
        <w:t>dir</w:t>
      </w:r>
      <w:proofErr w:type="spellEnd"/>
      <w:r w:rsidRPr="001B09CD">
        <w:t xml:space="preserve"> Dresden </w:t>
      </w:r>
      <w:proofErr w:type="spellStart"/>
      <w:r w:rsidRPr="001B09CD">
        <w:t>gefallen</w:t>
      </w:r>
      <w:proofErr w:type="spellEnd"/>
      <w:r w:rsidRPr="001B09CD">
        <w:t>?</w:t>
      </w:r>
    </w:p>
    <w:p w:rsidR="001B09CD" w:rsidRDefault="001B09CD" w:rsidP="007C7DCD">
      <w:pPr>
        <w:pStyle w:val="ListParagraph"/>
        <w:numPr>
          <w:ilvl w:val="0"/>
          <w:numId w:val="15"/>
        </w:numPr>
        <w:ind w:left="360"/>
      </w:pPr>
      <w:proofErr w:type="spellStart"/>
      <w:r w:rsidRPr="001B09CD">
        <w:t>Wie</w:t>
      </w:r>
      <w:proofErr w:type="spellEnd"/>
      <w:r w:rsidRPr="001B09CD">
        <w:t xml:space="preserve"> hat </w:t>
      </w:r>
      <w:proofErr w:type="spellStart"/>
      <w:r w:rsidRPr="001B09CD">
        <w:t>es</w:t>
      </w:r>
      <w:proofErr w:type="spellEnd"/>
      <w:r w:rsidRPr="001B09CD">
        <w:t xml:space="preserve"> </w:t>
      </w:r>
      <w:proofErr w:type="spellStart"/>
      <w:r w:rsidRPr="001B09CD">
        <w:t>dir</w:t>
      </w:r>
      <w:proofErr w:type="spellEnd"/>
      <w:r w:rsidRPr="001B09CD">
        <w:t xml:space="preserve"> </w:t>
      </w:r>
      <w:proofErr w:type="spellStart"/>
      <w:r w:rsidRPr="001B09CD">
        <w:t>gefallen</w:t>
      </w:r>
      <w:proofErr w:type="spellEnd"/>
      <w:r w:rsidRPr="001B09CD">
        <w:t>?</w:t>
      </w:r>
    </w:p>
    <w:p w:rsidR="00005CE9" w:rsidRDefault="001B09CD" w:rsidP="001B09CD">
      <w:pPr>
        <w:pStyle w:val="ListParagraph"/>
        <w:numPr>
          <w:ilvl w:val="0"/>
          <w:numId w:val="15"/>
        </w:numPr>
        <w:ind w:left="360"/>
      </w:pPr>
      <w:r w:rsidRPr="001B09CD">
        <w:t xml:space="preserve">Hat </w:t>
      </w:r>
      <w:proofErr w:type="spellStart"/>
      <w:r w:rsidRPr="001B09CD">
        <w:t>es</w:t>
      </w:r>
      <w:proofErr w:type="spellEnd"/>
      <w:r w:rsidRPr="001B09CD">
        <w:t xml:space="preserve"> </w:t>
      </w:r>
      <w:proofErr w:type="spellStart"/>
      <w:r w:rsidRPr="001B09CD">
        <w:t>dir</w:t>
      </w:r>
      <w:proofErr w:type="spellEnd"/>
      <w:r w:rsidRPr="001B09CD">
        <w:t xml:space="preserve"> </w:t>
      </w:r>
      <w:proofErr w:type="spellStart"/>
      <w:r w:rsidRPr="001B09CD">
        <w:t>gefallen</w:t>
      </w:r>
      <w:proofErr w:type="spellEnd"/>
      <w:r w:rsidRPr="001B09CD">
        <w:t>?</w:t>
      </w:r>
    </w:p>
    <w:p w:rsidR="001B09CD" w:rsidRPr="00005CE9" w:rsidRDefault="001B09CD" w:rsidP="00005CE9">
      <w:pPr>
        <w:pStyle w:val="ListParagraph"/>
        <w:ind w:left="360"/>
      </w:pPr>
      <w:r w:rsidRPr="00005CE9">
        <w:rPr>
          <w:u w:val="single"/>
        </w:rPr>
        <w:t>Responding positively</w:t>
      </w:r>
      <w:r w:rsidRPr="00005CE9">
        <w:t>:</w:t>
      </w:r>
    </w:p>
    <w:p w:rsidR="001B09CD" w:rsidRPr="001B09CD" w:rsidRDefault="001B09CD" w:rsidP="007C7DCD">
      <w:pPr>
        <w:pStyle w:val="ListParagraph"/>
        <w:numPr>
          <w:ilvl w:val="0"/>
          <w:numId w:val="21"/>
        </w:numPr>
        <w:ind w:left="360"/>
      </w:pPr>
      <w:proofErr w:type="spellStart"/>
      <w:r w:rsidRPr="001B09CD">
        <w:t>Phantastisch</w:t>
      </w:r>
      <w:proofErr w:type="spellEnd"/>
      <w:r w:rsidRPr="001B09CD">
        <w:t>!</w:t>
      </w:r>
    </w:p>
    <w:p w:rsidR="001B09CD" w:rsidRPr="001B09CD" w:rsidRDefault="001B09CD" w:rsidP="007C7DCD">
      <w:pPr>
        <w:pStyle w:val="ListParagraph"/>
        <w:numPr>
          <w:ilvl w:val="0"/>
          <w:numId w:val="21"/>
        </w:numPr>
        <w:ind w:left="360"/>
      </w:pPr>
      <w:proofErr w:type="spellStart"/>
      <w:r w:rsidRPr="001B09CD">
        <w:t>Es</w:t>
      </w:r>
      <w:proofErr w:type="spellEnd"/>
      <w:r w:rsidRPr="001B09CD">
        <w:t xml:space="preserve"> war </w:t>
      </w:r>
      <w:proofErr w:type="spellStart"/>
      <w:r w:rsidRPr="001B09CD">
        <w:t>echt</w:t>
      </w:r>
      <w:proofErr w:type="spellEnd"/>
      <w:r w:rsidRPr="001B09CD">
        <w:t xml:space="preserve"> super!</w:t>
      </w:r>
    </w:p>
    <w:p w:rsidR="001B09CD" w:rsidRPr="001B09CD" w:rsidRDefault="001B09CD" w:rsidP="007C7DCD">
      <w:pPr>
        <w:pStyle w:val="ListParagraph"/>
        <w:numPr>
          <w:ilvl w:val="0"/>
          <w:numId w:val="21"/>
        </w:numPr>
        <w:ind w:left="360"/>
      </w:pPr>
      <w:proofErr w:type="spellStart"/>
      <w:r w:rsidRPr="001B09CD">
        <w:t>Es</w:t>
      </w:r>
      <w:proofErr w:type="spellEnd"/>
      <w:r w:rsidRPr="001B09CD">
        <w:t xml:space="preserve"> hat </w:t>
      </w:r>
      <w:proofErr w:type="spellStart"/>
      <w:r w:rsidRPr="001B09CD">
        <w:t>mir</w:t>
      </w:r>
      <w:proofErr w:type="spellEnd"/>
      <w:r w:rsidRPr="001B09CD">
        <w:t xml:space="preserve"> gut </w:t>
      </w:r>
      <w:proofErr w:type="spellStart"/>
      <w:r w:rsidRPr="001B09CD">
        <w:t>gefallen</w:t>
      </w:r>
      <w:proofErr w:type="spellEnd"/>
      <w:r w:rsidRPr="001B09CD">
        <w:t>!</w:t>
      </w:r>
    </w:p>
    <w:p w:rsidR="00005CE9" w:rsidRDefault="001B09CD" w:rsidP="001B09CD">
      <w:pPr>
        <w:pStyle w:val="ListParagraph"/>
        <w:numPr>
          <w:ilvl w:val="0"/>
          <w:numId w:val="21"/>
        </w:numPr>
        <w:ind w:left="360"/>
      </w:pPr>
      <w:proofErr w:type="spellStart"/>
      <w:r w:rsidRPr="001B09CD">
        <w:t>Wah</w:t>
      </w:r>
      <w:r w:rsidR="007C7DCD">
        <w:t>n</w:t>
      </w:r>
      <w:r w:rsidRPr="001B09CD">
        <w:t>sinnig</w:t>
      </w:r>
      <w:proofErr w:type="spellEnd"/>
      <w:r w:rsidRPr="001B09CD">
        <w:t xml:space="preserve"> gut!</w:t>
      </w:r>
    </w:p>
    <w:p w:rsidR="001B09CD" w:rsidRPr="00005CE9" w:rsidRDefault="001B09CD" w:rsidP="00005CE9">
      <w:pPr>
        <w:pStyle w:val="ListParagraph"/>
        <w:ind w:left="360"/>
      </w:pPr>
      <w:r w:rsidRPr="00005CE9">
        <w:rPr>
          <w:u w:val="single"/>
        </w:rPr>
        <w:t>Responding negatively</w:t>
      </w:r>
      <w:r w:rsidRPr="00005CE9">
        <w:t>:</w:t>
      </w:r>
    </w:p>
    <w:p w:rsidR="001B09CD" w:rsidRPr="006101F5" w:rsidRDefault="001B09CD" w:rsidP="007C7DCD">
      <w:pPr>
        <w:pStyle w:val="ListParagraph"/>
        <w:numPr>
          <w:ilvl w:val="0"/>
          <w:numId w:val="22"/>
        </w:numPr>
        <w:ind w:left="360"/>
      </w:pPr>
      <w:proofErr w:type="spellStart"/>
      <w:r w:rsidRPr="006101F5">
        <w:t>Naja</w:t>
      </w:r>
      <w:proofErr w:type="spellEnd"/>
      <w:r w:rsidRPr="006101F5">
        <w:t xml:space="preserve">, </w:t>
      </w:r>
      <w:proofErr w:type="spellStart"/>
      <w:r w:rsidRPr="006101F5">
        <w:t>soso</w:t>
      </w:r>
      <w:proofErr w:type="spellEnd"/>
      <w:r w:rsidRPr="006101F5">
        <w:t>!</w:t>
      </w:r>
    </w:p>
    <w:p w:rsidR="001B09CD" w:rsidRPr="006101F5" w:rsidRDefault="001B09CD" w:rsidP="007C7DCD">
      <w:pPr>
        <w:pStyle w:val="ListParagraph"/>
        <w:numPr>
          <w:ilvl w:val="0"/>
          <w:numId w:val="22"/>
        </w:numPr>
        <w:ind w:left="360"/>
      </w:pPr>
      <w:proofErr w:type="spellStart"/>
      <w:r w:rsidRPr="006101F5">
        <w:t>Nicht</w:t>
      </w:r>
      <w:proofErr w:type="spellEnd"/>
      <w:r w:rsidRPr="006101F5">
        <w:t xml:space="preserve"> </w:t>
      </w:r>
      <w:proofErr w:type="spellStart"/>
      <w:r w:rsidRPr="006101F5">
        <w:t>besonders</w:t>
      </w:r>
      <w:proofErr w:type="spellEnd"/>
    </w:p>
    <w:p w:rsidR="001B09CD" w:rsidRPr="006101F5" w:rsidRDefault="001B09CD" w:rsidP="007C7DCD">
      <w:pPr>
        <w:pStyle w:val="ListParagraph"/>
        <w:numPr>
          <w:ilvl w:val="0"/>
          <w:numId w:val="22"/>
        </w:numPr>
        <w:ind w:left="360"/>
      </w:pPr>
      <w:proofErr w:type="spellStart"/>
      <w:r w:rsidRPr="006101F5">
        <w:t>Es</w:t>
      </w:r>
      <w:proofErr w:type="spellEnd"/>
      <w:r w:rsidRPr="006101F5">
        <w:t xml:space="preserve"> hat </w:t>
      </w:r>
      <w:proofErr w:type="spellStart"/>
      <w:r w:rsidRPr="006101F5">
        <w:t>mir</w:t>
      </w:r>
      <w:proofErr w:type="spellEnd"/>
      <w:r w:rsidRPr="006101F5">
        <w:t xml:space="preserve"> </w:t>
      </w:r>
      <w:proofErr w:type="spellStart"/>
      <w:r w:rsidRPr="006101F5">
        <w:t>nicht</w:t>
      </w:r>
      <w:proofErr w:type="spellEnd"/>
      <w:r w:rsidRPr="006101F5">
        <w:t xml:space="preserve"> gut </w:t>
      </w:r>
      <w:proofErr w:type="spellStart"/>
      <w:r w:rsidRPr="006101F5">
        <w:t>gefallen</w:t>
      </w:r>
      <w:proofErr w:type="spellEnd"/>
      <w:r w:rsidRPr="006101F5">
        <w:t>.</w:t>
      </w:r>
    </w:p>
    <w:p w:rsidR="00005CE9" w:rsidRDefault="001B09CD" w:rsidP="001B09CD">
      <w:pPr>
        <w:pStyle w:val="ListParagraph"/>
        <w:numPr>
          <w:ilvl w:val="0"/>
          <w:numId w:val="22"/>
        </w:numPr>
        <w:ind w:left="360"/>
      </w:pPr>
      <w:proofErr w:type="spellStart"/>
      <w:r w:rsidRPr="006101F5">
        <w:t>Es</w:t>
      </w:r>
      <w:proofErr w:type="spellEnd"/>
      <w:r w:rsidRPr="006101F5">
        <w:t xml:space="preserve"> was </w:t>
      </w:r>
      <w:proofErr w:type="spellStart"/>
      <w:r w:rsidRPr="006101F5">
        <w:t>furtchbar</w:t>
      </w:r>
      <w:proofErr w:type="spellEnd"/>
      <w:r w:rsidRPr="006101F5">
        <w:t>.</w:t>
      </w:r>
    </w:p>
    <w:p w:rsidR="001B09CD" w:rsidRPr="00005CE9" w:rsidRDefault="00005CE9" w:rsidP="00005CE9">
      <w:pPr>
        <w:pStyle w:val="ListParagraph"/>
        <w:ind w:left="360"/>
      </w:pPr>
      <w:r w:rsidRPr="00005CE9">
        <w:rPr>
          <w:u w:val="single"/>
        </w:rPr>
        <w:t>The other person responding to the answer with enthusiasm</w:t>
      </w:r>
      <w:r w:rsidR="001B09CD" w:rsidRPr="00005CE9">
        <w:t>:</w:t>
      </w:r>
    </w:p>
    <w:p w:rsidR="006101F5" w:rsidRDefault="006101F5" w:rsidP="00005CE9">
      <w:pPr>
        <w:pStyle w:val="ListParagraph"/>
        <w:numPr>
          <w:ilvl w:val="0"/>
          <w:numId w:val="23"/>
        </w:numPr>
        <w:ind w:left="360"/>
      </w:pPr>
      <w:r>
        <w:t>Na, prima!</w:t>
      </w:r>
    </w:p>
    <w:p w:rsidR="006101F5" w:rsidRDefault="006101F5" w:rsidP="00005CE9">
      <w:pPr>
        <w:pStyle w:val="ListParagraph"/>
        <w:numPr>
          <w:ilvl w:val="0"/>
          <w:numId w:val="23"/>
        </w:numPr>
        <w:ind w:left="360"/>
      </w:pPr>
      <w:proofErr w:type="spellStart"/>
      <w:proofErr w:type="gramStart"/>
      <w:r>
        <w:t>Ja</w:t>
      </w:r>
      <w:proofErr w:type="spellEnd"/>
      <w:proofErr w:type="gramEnd"/>
      <w:r>
        <w:t xml:space="preserve">, </w:t>
      </w:r>
      <w:proofErr w:type="spellStart"/>
      <w:r>
        <w:t>spitze</w:t>
      </w:r>
      <w:proofErr w:type="spellEnd"/>
      <w:r>
        <w:t>!</w:t>
      </w:r>
    </w:p>
    <w:p w:rsidR="006101F5" w:rsidRPr="006101F5" w:rsidRDefault="006101F5" w:rsidP="00005CE9">
      <w:pPr>
        <w:pStyle w:val="ListParagraph"/>
        <w:numPr>
          <w:ilvl w:val="0"/>
          <w:numId w:val="23"/>
        </w:numPr>
        <w:ind w:left="360"/>
      </w:pPr>
      <w:r>
        <w:t xml:space="preserve">Das </w:t>
      </w:r>
      <w:proofErr w:type="spellStart"/>
      <w:r>
        <w:t>freut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>!</w:t>
      </w:r>
    </w:p>
    <w:p w:rsidR="001B09CD" w:rsidRPr="001B09CD" w:rsidRDefault="00005CE9" w:rsidP="007C7DCD">
      <w:pPr>
        <w:rPr>
          <w:b/>
        </w:rPr>
      </w:pPr>
      <w:r w:rsidRPr="00005CE9">
        <w:rPr>
          <w:u w:val="single"/>
        </w:rPr>
        <w:lastRenderedPageBreak/>
        <w:t xml:space="preserve">The other person responding to the answer with </w:t>
      </w:r>
      <w:r>
        <w:rPr>
          <w:u w:val="single"/>
        </w:rPr>
        <w:t>sympathy</w:t>
      </w:r>
      <w:r w:rsidRPr="00005CE9">
        <w:t>:</w:t>
      </w:r>
    </w:p>
    <w:p w:rsidR="00397A54" w:rsidRDefault="006101F5" w:rsidP="007C7DCD">
      <w:pPr>
        <w:pStyle w:val="ListParagraph"/>
        <w:numPr>
          <w:ilvl w:val="0"/>
          <w:numId w:val="24"/>
        </w:numPr>
        <w:ind w:left="360"/>
      </w:pPr>
      <w:proofErr w:type="spellStart"/>
      <w:r>
        <w:t>Schade</w:t>
      </w:r>
      <w:proofErr w:type="spellEnd"/>
      <w:r>
        <w:t>!</w:t>
      </w:r>
    </w:p>
    <w:p w:rsidR="006101F5" w:rsidRDefault="006101F5" w:rsidP="007C7DCD">
      <w:pPr>
        <w:pStyle w:val="ListParagraph"/>
        <w:numPr>
          <w:ilvl w:val="0"/>
          <w:numId w:val="24"/>
        </w:numPr>
        <w:ind w:left="360"/>
      </w:pPr>
      <w:r>
        <w:t xml:space="preserve">Tut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Leid</w:t>
      </w:r>
      <w:proofErr w:type="spellEnd"/>
      <w:r>
        <w:t>!</w:t>
      </w:r>
    </w:p>
    <w:p w:rsidR="006101F5" w:rsidRDefault="006101F5" w:rsidP="007C7DCD">
      <w:pPr>
        <w:pStyle w:val="ListParagraph"/>
        <w:numPr>
          <w:ilvl w:val="0"/>
          <w:numId w:val="24"/>
        </w:numPr>
        <w:ind w:left="360"/>
      </w:pPr>
      <w:r>
        <w:t xml:space="preserve">Das tut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Leid</w:t>
      </w:r>
      <w:proofErr w:type="spellEnd"/>
      <w:r>
        <w:t>!</w:t>
      </w:r>
    </w:p>
    <w:p w:rsidR="00C8401C" w:rsidRDefault="00957B82">
      <w:pPr>
        <w:contextualSpacing/>
      </w:pPr>
      <w:r>
        <w:rPr>
          <w:b/>
        </w:rPr>
        <w:t>Grammar</w:t>
      </w:r>
      <w:r w:rsidR="00C8401C">
        <w:t>:</w:t>
      </w:r>
    </w:p>
    <w:p w:rsidR="00545F4D" w:rsidRDefault="00545F4D" w:rsidP="007C7DCD">
      <w:pPr>
        <w:pStyle w:val="ListParagraph"/>
        <w:numPr>
          <w:ilvl w:val="0"/>
          <w:numId w:val="19"/>
        </w:numPr>
        <w:ind w:left="360"/>
      </w:pPr>
      <w:r>
        <w:t xml:space="preserve">Students will further develop their knowledge and understanding of the conversational past. </w:t>
      </w:r>
      <w:r w:rsidR="00005CE9">
        <w:t xml:space="preserve">(S. 67 is a good reference page for this </w:t>
      </w:r>
      <w:proofErr w:type="spellStart"/>
      <w:r w:rsidR="00005CE9">
        <w:t>Kapitel</w:t>
      </w:r>
      <w:proofErr w:type="spellEnd"/>
      <w:r w:rsidR="00005CE9">
        <w:t>!)</w:t>
      </w:r>
    </w:p>
    <w:p w:rsidR="00545F4D" w:rsidRDefault="005707E3" w:rsidP="007C7DCD">
      <w:pPr>
        <w:pStyle w:val="ListParagraph"/>
        <w:numPr>
          <w:ilvl w:val="0"/>
          <w:numId w:val="19"/>
        </w:numPr>
        <w:ind w:left="360"/>
      </w:pPr>
      <w:r>
        <w:t xml:space="preserve">Students will continue using the narrative past of </w:t>
      </w:r>
      <w:proofErr w:type="spellStart"/>
      <w:r>
        <w:t>haben</w:t>
      </w:r>
      <w:proofErr w:type="spellEnd"/>
      <w:r w:rsidR="00CC783C">
        <w:t>.</w:t>
      </w:r>
    </w:p>
    <w:p w:rsidR="005707E3" w:rsidRDefault="005707E3" w:rsidP="007C7DCD">
      <w:pPr>
        <w:pStyle w:val="ListParagraph"/>
        <w:numPr>
          <w:ilvl w:val="0"/>
          <w:numId w:val="19"/>
        </w:numPr>
        <w:ind w:left="360"/>
      </w:pPr>
      <w:r>
        <w:t xml:space="preserve">Students will continue using the narrative past of </w:t>
      </w:r>
      <w:proofErr w:type="spellStart"/>
      <w:r>
        <w:t>sein</w:t>
      </w:r>
      <w:proofErr w:type="spellEnd"/>
      <w:r>
        <w:t xml:space="preserve">. </w:t>
      </w:r>
    </w:p>
    <w:p w:rsidR="005707E3" w:rsidRDefault="001B09CD" w:rsidP="007C7DCD">
      <w:pPr>
        <w:pStyle w:val="ListParagraph"/>
        <w:numPr>
          <w:ilvl w:val="0"/>
          <w:numId w:val="19"/>
        </w:numPr>
        <w:ind w:left="360"/>
      </w:pPr>
      <w:r>
        <w:t>Students will develop a</w:t>
      </w:r>
      <w:r w:rsidR="005707E3">
        <w:t xml:space="preserve">n understanding of using in the dative case with the prepositions </w:t>
      </w:r>
      <w:r w:rsidR="005707E3" w:rsidRPr="00CC783C">
        <w:rPr>
          <w:i/>
        </w:rPr>
        <w:t>in</w:t>
      </w:r>
      <w:r w:rsidR="005707E3">
        <w:t xml:space="preserve"> and </w:t>
      </w:r>
      <w:r w:rsidR="005707E3" w:rsidRPr="00CC783C">
        <w:rPr>
          <w:i/>
        </w:rPr>
        <w:t>an</w:t>
      </w:r>
      <w:r w:rsidR="005707E3">
        <w:t xml:space="preserve">. </w:t>
      </w:r>
    </w:p>
    <w:p w:rsidR="001B09CD" w:rsidRDefault="001B09CD" w:rsidP="007C7DCD">
      <w:pPr>
        <w:pStyle w:val="ListParagraph"/>
        <w:numPr>
          <w:ilvl w:val="0"/>
          <w:numId w:val="19"/>
        </w:numPr>
        <w:ind w:left="360"/>
      </w:pPr>
      <w:r>
        <w:t>Students will learn about the dative case and its applications</w:t>
      </w:r>
      <w:r w:rsidR="006101F5">
        <w:t>.</w:t>
      </w:r>
    </w:p>
    <w:p w:rsidR="00005CE9" w:rsidRDefault="00005CE9" w:rsidP="007C7DCD">
      <w:pPr>
        <w:pStyle w:val="ListParagraph"/>
        <w:numPr>
          <w:ilvl w:val="0"/>
          <w:numId w:val="19"/>
        </w:numPr>
        <w:ind w:left="360"/>
      </w:pPr>
      <w:r>
        <w:t xml:space="preserve">Reinforce the German word order rule of </w:t>
      </w:r>
      <w:r w:rsidRPr="00005CE9">
        <w:rPr>
          <w:u w:val="single"/>
        </w:rPr>
        <w:t>Time</w:t>
      </w:r>
      <w:r>
        <w:t>/</w:t>
      </w:r>
      <w:r w:rsidRPr="00005CE9">
        <w:rPr>
          <w:u w:val="dottedHeavy"/>
        </w:rPr>
        <w:t>Manner</w:t>
      </w:r>
      <w:r>
        <w:t>/</w:t>
      </w:r>
      <w:r w:rsidRPr="00005CE9">
        <w:rPr>
          <w:u w:val="double"/>
        </w:rPr>
        <w:t>Place</w:t>
      </w:r>
      <w:r>
        <w:t>. (</w:t>
      </w:r>
      <w:proofErr w:type="spellStart"/>
      <w:r w:rsidRPr="00005CE9">
        <w:rPr>
          <w:i/>
        </w:rPr>
        <w:t>Ich</w:t>
      </w:r>
      <w:proofErr w:type="spellEnd"/>
      <w:r w:rsidRPr="00005CE9">
        <w:rPr>
          <w:i/>
        </w:rPr>
        <w:t xml:space="preserve"> bin </w:t>
      </w:r>
      <w:proofErr w:type="spellStart"/>
      <w:r w:rsidRPr="00005CE9">
        <w:rPr>
          <w:i/>
          <w:u w:val="single"/>
        </w:rPr>
        <w:t>gestern</w:t>
      </w:r>
      <w:proofErr w:type="spellEnd"/>
      <w:r w:rsidRPr="00005CE9">
        <w:rPr>
          <w:i/>
        </w:rPr>
        <w:t xml:space="preserve"> </w:t>
      </w:r>
      <w:proofErr w:type="spellStart"/>
      <w:r w:rsidRPr="00005CE9">
        <w:rPr>
          <w:i/>
          <w:u w:val="dottedHeavy"/>
        </w:rPr>
        <w:t>mit</w:t>
      </w:r>
      <w:proofErr w:type="spellEnd"/>
      <w:r w:rsidRPr="00005CE9">
        <w:rPr>
          <w:i/>
          <w:u w:val="dottedHeavy"/>
        </w:rPr>
        <w:t xml:space="preserve"> </w:t>
      </w:r>
      <w:proofErr w:type="spellStart"/>
      <w:r w:rsidRPr="00005CE9">
        <w:rPr>
          <w:i/>
          <w:u w:val="dottedHeavy"/>
        </w:rPr>
        <w:t>dem</w:t>
      </w:r>
      <w:proofErr w:type="spellEnd"/>
      <w:r w:rsidRPr="00005CE9">
        <w:rPr>
          <w:i/>
          <w:u w:val="dottedHeavy"/>
        </w:rPr>
        <w:t xml:space="preserve"> Bus</w:t>
      </w:r>
      <w:r w:rsidRPr="00005CE9">
        <w:rPr>
          <w:i/>
        </w:rPr>
        <w:t xml:space="preserve"> </w:t>
      </w:r>
      <w:proofErr w:type="spellStart"/>
      <w:r w:rsidRPr="00005CE9">
        <w:rPr>
          <w:i/>
          <w:u w:val="double"/>
        </w:rPr>
        <w:t>zur</w:t>
      </w:r>
      <w:proofErr w:type="spellEnd"/>
      <w:r w:rsidRPr="00005CE9">
        <w:rPr>
          <w:i/>
          <w:u w:val="double"/>
        </w:rPr>
        <w:t xml:space="preserve"> </w:t>
      </w:r>
      <w:proofErr w:type="spellStart"/>
      <w:r w:rsidRPr="00005CE9">
        <w:rPr>
          <w:i/>
          <w:u w:val="double"/>
        </w:rPr>
        <w:t>Schule</w:t>
      </w:r>
      <w:proofErr w:type="spellEnd"/>
      <w:r w:rsidRPr="00005CE9">
        <w:rPr>
          <w:i/>
        </w:rPr>
        <w:t xml:space="preserve"> </w:t>
      </w:r>
      <w:proofErr w:type="spellStart"/>
      <w:r w:rsidRPr="00005CE9">
        <w:rPr>
          <w:i/>
        </w:rPr>
        <w:t>gekommen</w:t>
      </w:r>
      <w:proofErr w:type="spellEnd"/>
      <w:r>
        <w:t>.)</w:t>
      </w:r>
    </w:p>
    <w:p w:rsidR="00957B82" w:rsidRDefault="00957B82" w:rsidP="00957B82">
      <w:pPr>
        <w:contextualSpacing/>
      </w:pPr>
      <w:r w:rsidRPr="00C8401C">
        <w:rPr>
          <w:b/>
        </w:rPr>
        <w:t>Geography</w:t>
      </w:r>
      <w:r>
        <w:t xml:space="preserve">: </w:t>
      </w:r>
    </w:p>
    <w:p w:rsidR="00957B82" w:rsidRDefault="005707E3" w:rsidP="00957B82">
      <w:pPr>
        <w:pStyle w:val="ListParagraph"/>
        <w:numPr>
          <w:ilvl w:val="0"/>
          <w:numId w:val="8"/>
        </w:numPr>
        <w:ind w:left="360"/>
      </w:pPr>
      <w:r>
        <w:t>Students will gain an understanding of the history and significance of Frankfurt.</w:t>
      </w:r>
    </w:p>
    <w:p w:rsidR="005707E3" w:rsidRDefault="005707E3" w:rsidP="00957B82">
      <w:pPr>
        <w:pStyle w:val="ListParagraph"/>
        <w:numPr>
          <w:ilvl w:val="0"/>
          <w:numId w:val="8"/>
        </w:numPr>
        <w:ind w:left="360"/>
      </w:pPr>
      <w:r>
        <w:t xml:space="preserve">Students will explore the landmarks of Frankfurt. </w:t>
      </w:r>
    </w:p>
    <w:p w:rsidR="00BD0B48" w:rsidRDefault="00545F4D" w:rsidP="00BD0B48">
      <w:pPr>
        <w:pStyle w:val="ListParagraph"/>
        <w:numPr>
          <w:ilvl w:val="0"/>
          <w:numId w:val="8"/>
        </w:numPr>
        <w:ind w:left="360"/>
      </w:pPr>
      <w:r>
        <w:t>Students will explore the history of Dresden.</w:t>
      </w:r>
    </w:p>
    <w:p w:rsidR="00545F4D" w:rsidRDefault="00545F4D" w:rsidP="00BD0B48">
      <w:pPr>
        <w:pStyle w:val="ListParagraph"/>
        <w:numPr>
          <w:ilvl w:val="0"/>
          <w:numId w:val="8"/>
        </w:numPr>
        <w:ind w:left="360"/>
      </w:pPr>
      <w:r>
        <w:t>Students will learn about the architecture of Dresden.</w:t>
      </w:r>
    </w:p>
    <w:p w:rsidR="00BD0B48" w:rsidRDefault="00CC783C" w:rsidP="007C7DCD">
      <w:pPr>
        <w:pStyle w:val="ListParagraph"/>
        <w:numPr>
          <w:ilvl w:val="0"/>
          <w:numId w:val="8"/>
        </w:numPr>
        <w:ind w:left="360"/>
      </w:pPr>
      <w:r>
        <w:t xml:space="preserve">The students </w:t>
      </w:r>
      <w:proofErr w:type="gramStart"/>
      <w:r>
        <w:t>will  learn</w:t>
      </w:r>
      <w:proofErr w:type="gramEnd"/>
      <w:r>
        <w:t xml:space="preserve"> about outdoor activities in </w:t>
      </w:r>
      <w:r w:rsidR="00BD0B48">
        <w:t>St. Ulrich, Austria</w:t>
      </w:r>
      <w:r>
        <w:t>.</w:t>
      </w:r>
    </w:p>
    <w:p w:rsidR="00C8401C" w:rsidRDefault="00957B82" w:rsidP="00957B82">
      <w:pPr>
        <w:contextualSpacing/>
      </w:pPr>
      <w:r>
        <w:rPr>
          <w:b/>
        </w:rPr>
        <w:t>Culture</w:t>
      </w:r>
      <w:r w:rsidR="00C8401C">
        <w:t>:</w:t>
      </w:r>
    </w:p>
    <w:p w:rsidR="005A7A2B" w:rsidRDefault="00BD0B48" w:rsidP="001E5B8F">
      <w:pPr>
        <w:pStyle w:val="ListParagraph"/>
        <w:numPr>
          <w:ilvl w:val="0"/>
          <w:numId w:val="7"/>
        </w:numPr>
        <w:ind w:left="360"/>
      </w:pPr>
      <w:r>
        <w:t>Students will explore the variety of wa</w:t>
      </w:r>
      <w:r w:rsidR="00CC783C">
        <w:t>ys Germans spend their vacation.</w:t>
      </w:r>
    </w:p>
    <w:p w:rsidR="00BD0B48" w:rsidRDefault="00BD0B48" w:rsidP="00BD0B48">
      <w:pPr>
        <w:pStyle w:val="ListParagraph"/>
        <w:numPr>
          <w:ilvl w:val="0"/>
          <w:numId w:val="7"/>
        </w:numPr>
        <w:ind w:left="360"/>
      </w:pPr>
      <w:r>
        <w:t xml:space="preserve">Students will explore the many options for traveling </w:t>
      </w:r>
      <w:r w:rsidR="00CC783C">
        <w:t>for dining and where to spend the night.</w:t>
      </w:r>
    </w:p>
    <w:p w:rsidR="00957B82" w:rsidRDefault="00A97AEB" w:rsidP="005A7A2B">
      <w:proofErr w:type="spellStart"/>
      <w:r w:rsidRPr="005A7A2B">
        <w:rPr>
          <w:b/>
        </w:rPr>
        <w:t>Kapitel</w:t>
      </w:r>
      <w:proofErr w:type="spellEnd"/>
      <w:r w:rsidRPr="005A7A2B">
        <w:rPr>
          <w:b/>
        </w:rPr>
        <w:t xml:space="preserve"> </w:t>
      </w:r>
      <w:proofErr w:type="gramStart"/>
      <w:r w:rsidR="002C11AD">
        <w:rPr>
          <w:b/>
        </w:rPr>
        <w:t>3</w:t>
      </w:r>
      <w:r w:rsidRPr="005A7A2B">
        <w:rPr>
          <w:b/>
        </w:rPr>
        <w:t xml:space="preserve"> </w:t>
      </w:r>
      <w:r w:rsidR="00957B82" w:rsidRPr="005A7A2B">
        <w:rPr>
          <w:b/>
        </w:rPr>
        <w:t xml:space="preserve"> Essentials</w:t>
      </w:r>
      <w:proofErr w:type="gramEnd"/>
      <w:r w:rsidR="00957B82">
        <w:t>:</w:t>
      </w:r>
    </w:p>
    <w:p w:rsidR="007909E9" w:rsidRDefault="0044333D" w:rsidP="002C11AD">
      <w:pPr>
        <w:pStyle w:val="ListParagraph"/>
        <w:numPr>
          <w:ilvl w:val="0"/>
          <w:numId w:val="9"/>
        </w:numPr>
        <w:ind w:left="360"/>
      </w:pPr>
      <w:r>
        <w:t xml:space="preserve">Students will </w:t>
      </w:r>
      <w:r w:rsidR="000805C0">
        <w:t>be able to report past events.</w:t>
      </w:r>
    </w:p>
    <w:p w:rsidR="002C11AD" w:rsidRDefault="002C11AD" w:rsidP="002C11AD">
      <w:pPr>
        <w:pStyle w:val="ListParagraph"/>
        <w:numPr>
          <w:ilvl w:val="0"/>
          <w:numId w:val="9"/>
        </w:numPr>
        <w:ind w:left="360"/>
      </w:pPr>
      <w:r>
        <w:t xml:space="preserve">Students will </w:t>
      </w:r>
      <w:r w:rsidR="000805C0">
        <w:t xml:space="preserve">be able to </w:t>
      </w:r>
      <w:r>
        <w:t>talk about activities and places</w:t>
      </w:r>
      <w:r w:rsidR="000805C0">
        <w:t>.</w:t>
      </w:r>
    </w:p>
    <w:p w:rsidR="002C11AD" w:rsidRDefault="002C11AD" w:rsidP="002C11AD">
      <w:pPr>
        <w:pStyle w:val="ListParagraph"/>
        <w:numPr>
          <w:ilvl w:val="0"/>
          <w:numId w:val="9"/>
        </w:numPr>
        <w:ind w:left="360"/>
      </w:pPr>
      <w:r>
        <w:lastRenderedPageBreak/>
        <w:t xml:space="preserve">Students will </w:t>
      </w:r>
      <w:r w:rsidR="000805C0">
        <w:t xml:space="preserve">be able to </w:t>
      </w:r>
      <w:r>
        <w:t>ask how someone liked something</w:t>
      </w:r>
      <w:r w:rsidR="000805C0">
        <w:rPr>
          <w:b/>
        </w:rPr>
        <w:t>.</w:t>
      </w:r>
    </w:p>
    <w:p w:rsidR="002C11AD" w:rsidRDefault="002C11AD" w:rsidP="002C11AD">
      <w:pPr>
        <w:pStyle w:val="ListParagraph"/>
        <w:numPr>
          <w:ilvl w:val="0"/>
          <w:numId w:val="9"/>
        </w:numPr>
        <w:ind w:left="360"/>
      </w:pPr>
      <w:r>
        <w:t xml:space="preserve">Students will </w:t>
      </w:r>
      <w:r w:rsidR="000805C0">
        <w:t xml:space="preserve">be able to </w:t>
      </w:r>
      <w:r>
        <w:t>express enthusiasm and disappointment</w:t>
      </w:r>
      <w:r w:rsidR="00BD0B48">
        <w:t>.</w:t>
      </w:r>
    </w:p>
    <w:p w:rsidR="00BD0B48" w:rsidRDefault="00BD0B48" w:rsidP="002C11AD">
      <w:pPr>
        <w:pStyle w:val="ListParagraph"/>
        <w:numPr>
          <w:ilvl w:val="0"/>
          <w:numId w:val="9"/>
        </w:numPr>
        <w:ind w:left="360"/>
      </w:pPr>
      <w:r>
        <w:t xml:space="preserve">Students will </w:t>
      </w:r>
      <w:r w:rsidR="000805C0">
        <w:t xml:space="preserve">be able to </w:t>
      </w:r>
      <w:r>
        <w:t xml:space="preserve">respond </w:t>
      </w:r>
      <w:r w:rsidR="000805C0">
        <w:t>enthusiastically or sympathetically.</w:t>
      </w:r>
      <w:r>
        <w:t xml:space="preserve"> </w:t>
      </w:r>
    </w:p>
    <w:p w:rsidR="00E6508F" w:rsidRDefault="00E6508F" w:rsidP="00E6508F">
      <w:pPr>
        <w:rPr>
          <w:b/>
        </w:rPr>
      </w:pPr>
      <w:r w:rsidRPr="00D6233F">
        <w:rPr>
          <w:b/>
        </w:rPr>
        <w:t>Oral Response Goals</w:t>
      </w:r>
    </w:p>
    <w:p w:rsidR="00D6233F" w:rsidRPr="00D6233F" w:rsidRDefault="00D6233F" w:rsidP="00E6508F">
      <w:r>
        <w:t>(The student has just returned from a trip to Bavaria. Using the Bayer Location Opener on pp. 1-3, the student will answer the following questions in German.)</w:t>
      </w:r>
    </w:p>
    <w:p w:rsidR="00E6508F" w:rsidRDefault="00D6233F" w:rsidP="00D6233F">
      <w:pPr>
        <w:pStyle w:val="ListParagraph"/>
        <w:numPr>
          <w:ilvl w:val="0"/>
          <w:numId w:val="25"/>
        </w:numPr>
        <w:ind w:left="360"/>
      </w:pPr>
      <w:r>
        <w:t xml:space="preserve">Hallo! Sag mal, </w:t>
      </w:r>
      <w:proofErr w:type="spellStart"/>
      <w:r>
        <w:t>dur</w:t>
      </w:r>
      <w:proofErr w:type="spellEnd"/>
      <w:r>
        <w:t xml:space="preserve"> </w:t>
      </w:r>
      <w:proofErr w:type="spellStart"/>
      <w:r>
        <w:t>warst</w:t>
      </w:r>
      <w:proofErr w:type="spellEnd"/>
      <w:r>
        <w:t xml:space="preserve"> in Bayer?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warst</w:t>
      </w:r>
      <w:proofErr w:type="spellEnd"/>
      <w:r>
        <w:t xml:space="preserve"> du den?</w:t>
      </w:r>
    </w:p>
    <w:p w:rsidR="00D6233F" w:rsidRDefault="00D6233F" w:rsidP="00D6233F">
      <w:pPr>
        <w:pStyle w:val="ListParagraph"/>
        <w:numPr>
          <w:ilvl w:val="0"/>
          <w:numId w:val="25"/>
        </w:numPr>
        <w:ind w:left="360"/>
      </w:pPr>
      <w:r>
        <w:t xml:space="preserve">Was hast du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?</w:t>
      </w:r>
    </w:p>
    <w:p w:rsidR="00D6233F" w:rsidRDefault="00D6233F" w:rsidP="00D6233F">
      <w:pPr>
        <w:pStyle w:val="ListParagraph"/>
        <w:numPr>
          <w:ilvl w:val="0"/>
          <w:numId w:val="25"/>
        </w:numPr>
        <w:ind w:left="360"/>
      </w:pPr>
      <w:r>
        <w:t xml:space="preserve">(Based on the student’s response to the previous question) Und </w:t>
      </w:r>
      <w:proofErr w:type="spellStart"/>
      <w:r>
        <w:t>wie</w:t>
      </w:r>
      <w:proofErr w:type="spellEnd"/>
      <w:r>
        <w:t xml:space="preserve"> hat </w:t>
      </w:r>
      <w:proofErr w:type="spellStart"/>
      <w:r>
        <w:t>dir</w:t>
      </w:r>
      <w:proofErr w:type="spellEnd"/>
      <w:r>
        <w:t xml:space="preserve"> (name of location given) </w:t>
      </w:r>
      <w:proofErr w:type="spellStart"/>
      <w:r>
        <w:t>gefallen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 war den (name of another location)?</w:t>
      </w:r>
    </w:p>
    <w:p w:rsidR="00D6233F" w:rsidRDefault="00D6233F" w:rsidP="00D6233F">
      <w:pPr>
        <w:pStyle w:val="ListParagraph"/>
        <w:numPr>
          <w:ilvl w:val="0"/>
          <w:numId w:val="25"/>
        </w:numPr>
        <w:ind w:left="360"/>
      </w:pPr>
      <w:proofErr w:type="spellStart"/>
      <w:r>
        <w:t>Erzähl</w:t>
      </w:r>
      <w:proofErr w:type="spellEnd"/>
      <w:r>
        <w:t xml:space="preserve"> von den </w:t>
      </w:r>
      <w:proofErr w:type="spellStart"/>
      <w:r>
        <w:t>bayerischen</w:t>
      </w:r>
      <w:proofErr w:type="spellEnd"/>
      <w:r>
        <w:t xml:space="preserve"> </w:t>
      </w:r>
      <w:proofErr w:type="spellStart"/>
      <w:r>
        <w:t>Spezilaitäten</w:t>
      </w:r>
      <w:proofErr w:type="spellEnd"/>
      <w:r>
        <w:t xml:space="preserve">, die du </w:t>
      </w:r>
      <w:proofErr w:type="spellStart"/>
      <w:r>
        <w:t>gegessen</w:t>
      </w:r>
      <w:proofErr w:type="spellEnd"/>
      <w:r>
        <w:t xml:space="preserve"> hast.</w:t>
      </w:r>
    </w:p>
    <w:p w:rsidR="00D6233F" w:rsidRPr="00D6233F" w:rsidRDefault="00D6233F" w:rsidP="00D6233F">
      <w:pPr>
        <w:pStyle w:val="ListParagraph"/>
        <w:numPr>
          <w:ilvl w:val="0"/>
          <w:numId w:val="25"/>
        </w:numPr>
        <w:ind w:left="360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Specialität</w:t>
      </w:r>
      <w:proofErr w:type="spellEnd"/>
      <w:r>
        <w:t xml:space="preserve"> hat </w:t>
      </w:r>
      <w:proofErr w:type="spellStart"/>
      <w:r>
        <w:t>dir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gut </w:t>
      </w:r>
      <w:proofErr w:type="spellStart"/>
      <w:r>
        <w:t>geschmeckt</w:t>
      </w:r>
      <w:proofErr w:type="spellEnd"/>
      <w:r>
        <w:t>?</w:t>
      </w:r>
    </w:p>
    <w:p w:rsidR="00E6508F" w:rsidRPr="00D6233F" w:rsidRDefault="00E31A60" w:rsidP="00E6508F">
      <w:pPr>
        <w:rPr>
          <w:b/>
        </w:rPr>
      </w:pPr>
      <w:r w:rsidRPr="00D6233F">
        <w:rPr>
          <w:b/>
        </w:rPr>
        <w:t>Written response goals</w:t>
      </w:r>
    </w:p>
    <w:p w:rsidR="00E31A60" w:rsidRDefault="00D6233F" w:rsidP="00D6233F">
      <w:pPr>
        <w:pStyle w:val="ListParagraph"/>
        <w:numPr>
          <w:ilvl w:val="0"/>
          <w:numId w:val="26"/>
        </w:numPr>
        <w:ind w:left="360"/>
      </w:pPr>
      <w:r>
        <w:t>Complete following conversation between yourself and Monika by asking the appropriate question</w:t>
      </w:r>
      <w:r w:rsidR="00A40761">
        <w:t xml:space="preserve"> for the answer given by Monika. (For example: if Monika’s answer is: </w:t>
      </w:r>
      <w:proofErr w:type="spellStart"/>
      <w:r w:rsidR="00A40761" w:rsidRPr="00A40761">
        <w:rPr>
          <w:i/>
        </w:rPr>
        <w:t>Ich</w:t>
      </w:r>
      <w:proofErr w:type="spellEnd"/>
      <w:r w:rsidR="00A40761" w:rsidRPr="00A40761">
        <w:rPr>
          <w:i/>
        </w:rPr>
        <w:t xml:space="preserve"> bin 16 </w:t>
      </w:r>
      <w:proofErr w:type="spellStart"/>
      <w:r w:rsidR="00A40761" w:rsidRPr="00A40761">
        <w:rPr>
          <w:i/>
        </w:rPr>
        <w:t>Jahre</w:t>
      </w:r>
      <w:proofErr w:type="spellEnd"/>
      <w:r w:rsidR="00A40761" w:rsidRPr="00A40761">
        <w:rPr>
          <w:i/>
        </w:rPr>
        <w:t xml:space="preserve"> alt</w:t>
      </w:r>
      <w:r w:rsidR="00A40761">
        <w:t xml:space="preserve">. Your question would be: </w:t>
      </w:r>
      <w:proofErr w:type="spellStart"/>
      <w:r w:rsidR="00A40761" w:rsidRPr="00A40761">
        <w:rPr>
          <w:i/>
        </w:rPr>
        <w:t>Wie</w:t>
      </w:r>
      <w:proofErr w:type="spellEnd"/>
      <w:r w:rsidR="00A40761" w:rsidRPr="00A40761">
        <w:rPr>
          <w:i/>
        </w:rPr>
        <w:t xml:space="preserve"> alt </w:t>
      </w:r>
      <w:proofErr w:type="spellStart"/>
      <w:r w:rsidR="00A40761" w:rsidRPr="00A40761">
        <w:rPr>
          <w:i/>
        </w:rPr>
        <w:t>bist</w:t>
      </w:r>
      <w:proofErr w:type="spellEnd"/>
      <w:r w:rsidR="00A40761" w:rsidRPr="00A40761">
        <w:rPr>
          <w:i/>
        </w:rPr>
        <w:t xml:space="preserve"> du?</w:t>
      </w:r>
    </w:p>
    <w:p w:rsidR="00A40761" w:rsidRDefault="00A40761" w:rsidP="00D6233F">
      <w:pPr>
        <w:pStyle w:val="ListParagraph"/>
        <w:numPr>
          <w:ilvl w:val="0"/>
          <w:numId w:val="26"/>
        </w:numPr>
        <w:ind w:left="360"/>
      </w:pPr>
      <w:r>
        <w:t xml:space="preserve">Using the </w:t>
      </w:r>
      <w:proofErr w:type="spellStart"/>
      <w:r>
        <w:t>Fragenbogen</w:t>
      </w:r>
      <w:proofErr w:type="spellEnd"/>
      <w:r>
        <w:t xml:space="preserve"> (S. 86), write a postcard </w:t>
      </w:r>
      <w:r w:rsidRPr="00A40761">
        <w:rPr>
          <w:u w:val="single"/>
        </w:rPr>
        <w:t xml:space="preserve">from </w:t>
      </w:r>
      <w:proofErr w:type="spellStart"/>
      <w:r w:rsidRPr="00A40761">
        <w:rPr>
          <w:u w:val="single"/>
        </w:rPr>
        <w:t>Jochen</w:t>
      </w:r>
      <w:proofErr w:type="spellEnd"/>
      <w:r>
        <w:t xml:space="preserve"> to his grandmother, telling her about his vacation (write in 1</w:t>
      </w:r>
      <w:r w:rsidRPr="00A40761">
        <w:rPr>
          <w:vertAlign w:val="superscript"/>
        </w:rPr>
        <w:t>st</w:t>
      </w:r>
      <w:r>
        <w:t xml:space="preserve"> person). Mention where you are and include points 1</w:t>
      </w:r>
      <w:proofErr w:type="gramStart"/>
      <w:r>
        <w:t>,2,3</w:t>
      </w:r>
      <w:proofErr w:type="gramEnd"/>
      <w:r>
        <w:t>, and 5 in your postcard. (Note: This should be in present tense because you are still in Tirol.)</w:t>
      </w:r>
    </w:p>
    <w:p w:rsidR="00A40761" w:rsidRPr="00D6233F" w:rsidRDefault="00A40761" w:rsidP="00D6233F">
      <w:pPr>
        <w:pStyle w:val="ListParagraph"/>
        <w:numPr>
          <w:ilvl w:val="0"/>
          <w:numId w:val="26"/>
        </w:numPr>
        <w:ind w:left="360"/>
      </w:pPr>
      <w:r>
        <w:t xml:space="preserve">Using the </w:t>
      </w:r>
      <w:proofErr w:type="spellStart"/>
      <w:r>
        <w:t>Fragenbogen</w:t>
      </w:r>
      <w:proofErr w:type="spellEnd"/>
      <w:r>
        <w:t xml:space="preserve"> (S. 86), write a short letter to your former German teacher, Frau </w:t>
      </w:r>
      <w:proofErr w:type="spellStart"/>
      <w:r>
        <w:t>Gertzen</w:t>
      </w:r>
      <w:proofErr w:type="spellEnd"/>
      <w:r>
        <w:t>. You just got home from Tirol, so tell her about the vacation using the past tense. Mention where you were and include points 1</w:t>
      </w:r>
      <w:proofErr w:type="gramStart"/>
      <w:r>
        <w:t>,5</w:t>
      </w:r>
      <w:proofErr w:type="gramEnd"/>
      <w:r>
        <w:t xml:space="preserve"> (mention two activities), and 8 in your letter. Also tell your teacher how </w:t>
      </w:r>
      <w:proofErr w:type="spellStart"/>
      <w:r>
        <w:t>yu</w:t>
      </w:r>
      <w:proofErr w:type="spellEnd"/>
      <w:r>
        <w:t xml:space="preserve"> liked (still in past tense) the trip in general. (Remember to use the polite/formal form of address.)</w:t>
      </w:r>
    </w:p>
    <w:p w:rsidR="00CE4450" w:rsidRPr="00E31A60" w:rsidRDefault="00CE4450" w:rsidP="00E6508F">
      <w:pPr>
        <w:rPr>
          <w:color w:val="FF0000"/>
        </w:rPr>
      </w:pPr>
    </w:p>
    <w:sectPr w:rsidR="00CE4450" w:rsidRPr="00E31A60" w:rsidSect="004E250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89"/>
    <w:multiLevelType w:val="hybridMultilevel"/>
    <w:tmpl w:val="439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DBD"/>
    <w:multiLevelType w:val="hybridMultilevel"/>
    <w:tmpl w:val="93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C19"/>
    <w:multiLevelType w:val="hybridMultilevel"/>
    <w:tmpl w:val="3DAE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3723"/>
    <w:multiLevelType w:val="hybridMultilevel"/>
    <w:tmpl w:val="B858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82A"/>
    <w:multiLevelType w:val="hybridMultilevel"/>
    <w:tmpl w:val="D490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22F1"/>
    <w:multiLevelType w:val="hybridMultilevel"/>
    <w:tmpl w:val="DCE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D48"/>
    <w:multiLevelType w:val="hybridMultilevel"/>
    <w:tmpl w:val="15E0AF26"/>
    <w:lvl w:ilvl="0" w:tplc="8BB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01D47"/>
    <w:multiLevelType w:val="hybridMultilevel"/>
    <w:tmpl w:val="E1C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1550"/>
    <w:multiLevelType w:val="hybridMultilevel"/>
    <w:tmpl w:val="5C4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364"/>
    <w:multiLevelType w:val="hybridMultilevel"/>
    <w:tmpl w:val="AE0E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2C1"/>
    <w:multiLevelType w:val="hybridMultilevel"/>
    <w:tmpl w:val="FF62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698F"/>
    <w:multiLevelType w:val="hybridMultilevel"/>
    <w:tmpl w:val="62F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21A9D"/>
    <w:multiLevelType w:val="hybridMultilevel"/>
    <w:tmpl w:val="8880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0563"/>
    <w:multiLevelType w:val="hybridMultilevel"/>
    <w:tmpl w:val="056A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70B99"/>
    <w:multiLevelType w:val="hybridMultilevel"/>
    <w:tmpl w:val="BAFA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730E2"/>
    <w:multiLevelType w:val="hybridMultilevel"/>
    <w:tmpl w:val="7AB6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F1E3A"/>
    <w:multiLevelType w:val="hybridMultilevel"/>
    <w:tmpl w:val="36C0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C5F39"/>
    <w:multiLevelType w:val="hybridMultilevel"/>
    <w:tmpl w:val="ECC0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33174"/>
    <w:multiLevelType w:val="hybridMultilevel"/>
    <w:tmpl w:val="9E86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35CF5"/>
    <w:multiLevelType w:val="hybridMultilevel"/>
    <w:tmpl w:val="C2D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D46B5"/>
    <w:multiLevelType w:val="hybridMultilevel"/>
    <w:tmpl w:val="E1D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90D36"/>
    <w:multiLevelType w:val="hybridMultilevel"/>
    <w:tmpl w:val="6F58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A4EFE"/>
    <w:multiLevelType w:val="hybridMultilevel"/>
    <w:tmpl w:val="22F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44F6C"/>
    <w:multiLevelType w:val="hybridMultilevel"/>
    <w:tmpl w:val="116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29FB"/>
    <w:multiLevelType w:val="hybridMultilevel"/>
    <w:tmpl w:val="7C0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F506B"/>
    <w:multiLevelType w:val="hybridMultilevel"/>
    <w:tmpl w:val="5D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0"/>
  </w:num>
  <w:num w:numId="6">
    <w:abstractNumId w:val="24"/>
  </w:num>
  <w:num w:numId="7">
    <w:abstractNumId w:val="1"/>
  </w:num>
  <w:num w:numId="8">
    <w:abstractNumId w:val="23"/>
  </w:num>
  <w:num w:numId="9">
    <w:abstractNumId w:val="25"/>
  </w:num>
  <w:num w:numId="10">
    <w:abstractNumId w:val="19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4"/>
  </w:num>
  <w:num w:numId="18">
    <w:abstractNumId w:val="13"/>
  </w:num>
  <w:num w:numId="19">
    <w:abstractNumId w:val="21"/>
  </w:num>
  <w:num w:numId="20">
    <w:abstractNumId w:val="12"/>
  </w:num>
  <w:num w:numId="21">
    <w:abstractNumId w:val="3"/>
  </w:num>
  <w:num w:numId="22">
    <w:abstractNumId w:val="6"/>
  </w:num>
  <w:num w:numId="23">
    <w:abstractNumId w:val="9"/>
  </w:num>
  <w:num w:numId="24">
    <w:abstractNumId w:val="2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05CE9"/>
    <w:rsid w:val="00025C19"/>
    <w:rsid w:val="000805C0"/>
    <w:rsid w:val="000C08A9"/>
    <w:rsid w:val="001731B2"/>
    <w:rsid w:val="001B09CD"/>
    <w:rsid w:val="001E5B8F"/>
    <w:rsid w:val="0027576E"/>
    <w:rsid w:val="00277274"/>
    <w:rsid w:val="002916F6"/>
    <w:rsid w:val="002C11AD"/>
    <w:rsid w:val="00300191"/>
    <w:rsid w:val="003231FA"/>
    <w:rsid w:val="00343C62"/>
    <w:rsid w:val="00397A54"/>
    <w:rsid w:val="003A367F"/>
    <w:rsid w:val="0044333D"/>
    <w:rsid w:val="004714F6"/>
    <w:rsid w:val="004E2508"/>
    <w:rsid w:val="00545F4D"/>
    <w:rsid w:val="005707E3"/>
    <w:rsid w:val="005A7A2B"/>
    <w:rsid w:val="006101F5"/>
    <w:rsid w:val="006618EF"/>
    <w:rsid w:val="00773B2A"/>
    <w:rsid w:val="007909E9"/>
    <w:rsid w:val="007C7DCD"/>
    <w:rsid w:val="007D0B7C"/>
    <w:rsid w:val="00802212"/>
    <w:rsid w:val="0081079E"/>
    <w:rsid w:val="0083262A"/>
    <w:rsid w:val="00854877"/>
    <w:rsid w:val="00893109"/>
    <w:rsid w:val="008E79F6"/>
    <w:rsid w:val="00957B82"/>
    <w:rsid w:val="00A061F7"/>
    <w:rsid w:val="00A2244B"/>
    <w:rsid w:val="00A40761"/>
    <w:rsid w:val="00A9617A"/>
    <w:rsid w:val="00A97AEB"/>
    <w:rsid w:val="00AD2A3C"/>
    <w:rsid w:val="00AE1457"/>
    <w:rsid w:val="00AF2650"/>
    <w:rsid w:val="00B43AE3"/>
    <w:rsid w:val="00B457FA"/>
    <w:rsid w:val="00BD0B48"/>
    <w:rsid w:val="00C02350"/>
    <w:rsid w:val="00C36EC8"/>
    <w:rsid w:val="00C6262F"/>
    <w:rsid w:val="00C8401C"/>
    <w:rsid w:val="00CC783C"/>
    <w:rsid w:val="00CE4450"/>
    <w:rsid w:val="00D54F81"/>
    <w:rsid w:val="00D6233F"/>
    <w:rsid w:val="00D700CD"/>
    <w:rsid w:val="00DF113E"/>
    <w:rsid w:val="00E31A60"/>
    <w:rsid w:val="00E36E86"/>
    <w:rsid w:val="00E51BD1"/>
    <w:rsid w:val="00E6508F"/>
    <w:rsid w:val="00E9796D"/>
    <w:rsid w:val="00EB6A52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BA447-84EB-4DF9-A87F-C00867E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Linda Kammann</cp:lastModifiedBy>
  <cp:revision>2</cp:revision>
  <cp:lastPrinted>2013-09-05T21:26:00Z</cp:lastPrinted>
  <dcterms:created xsi:type="dcterms:W3CDTF">2013-09-05T21:26:00Z</dcterms:created>
  <dcterms:modified xsi:type="dcterms:W3CDTF">2013-09-05T21:26:00Z</dcterms:modified>
</cp:coreProperties>
</file>