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A8" w:rsidRPr="00EE3EA8" w:rsidRDefault="00EE3EA8" w:rsidP="00EE3EA8">
      <w:pPr>
        <w:spacing w:before="75" w:after="75" w:line="240" w:lineRule="atLeast"/>
        <w:textAlignment w:val="baseline"/>
        <w:outlineLvl w:val="0"/>
        <w:rPr>
          <w:rFonts w:ascii="Trajan Pro" w:eastAsia="Times New Roman" w:hAnsi="Trajan Pro" w:cs="Times New Roman"/>
          <w:b/>
          <w:bCs/>
          <w:smallCaps/>
          <w:color w:val="002D5A"/>
          <w:kern w:val="36"/>
          <w:sz w:val="43"/>
          <w:szCs w:val="43"/>
        </w:rPr>
      </w:pPr>
      <w:r w:rsidRPr="00EE3EA8">
        <w:rPr>
          <w:rFonts w:ascii="Trajan Pro" w:eastAsia="Times New Roman" w:hAnsi="Trajan Pro" w:cs="Times New Roman"/>
          <w:b/>
          <w:bCs/>
          <w:smallCaps/>
          <w:color w:val="002D5A"/>
          <w:kern w:val="36"/>
          <w:sz w:val="43"/>
          <w:szCs w:val="43"/>
        </w:rPr>
        <w:t>Improve Your Understanding of Appositives</w:t>
      </w:r>
    </w:p>
    <w:p w:rsidR="00EE3EA8" w:rsidRPr="00EE3EA8" w:rsidRDefault="00EE3EA8" w:rsidP="00EE3EA8">
      <w:pPr>
        <w:spacing w:after="0" w:line="240" w:lineRule="atLeast"/>
        <w:textAlignment w:val="baseline"/>
        <w:outlineLvl w:val="1"/>
        <w:rPr>
          <w:rFonts w:ascii="inherit" w:eastAsia="Times New Roman" w:hAnsi="inherit" w:cs="Times New Roman"/>
          <w:b/>
          <w:bCs/>
          <w:color w:val="000000"/>
          <w:sz w:val="34"/>
          <w:szCs w:val="34"/>
        </w:rPr>
      </w:pPr>
      <w:r w:rsidRPr="00EE3EA8">
        <w:rPr>
          <w:rFonts w:ascii="inherit" w:eastAsia="Times New Roman" w:hAnsi="inherit" w:cs="Times New Roman"/>
          <w:b/>
          <w:bCs/>
          <w:i/>
          <w:iCs/>
          <w:color w:val="000000"/>
          <w:sz w:val="33"/>
          <w:szCs w:val="33"/>
          <w:bdr w:val="none" w:sz="0" w:space="0" w:color="auto" w:frame="1"/>
        </w:rPr>
        <w:t>Build on your basic knowledge of appositives</w:t>
      </w:r>
    </w:p>
    <w:p w:rsidR="00EE3EA8" w:rsidRPr="00EE3EA8" w:rsidRDefault="00EE3EA8" w:rsidP="00EE3EA8">
      <w:pPr>
        <w:spacing w:after="0" w:line="276" w:lineRule="atLeast"/>
        <w:jc w:val="center"/>
        <w:textAlignment w:val="baseline"/>
        <w:rPr>
          <w:rFonts w:ascii="inherit" w:eastAsia="Times New Roman" w:hAnsi="inherit" w:cs="Times New Roman"/>
          <w:color w:val="000000"/>
          <w:sz w:val="24"/>
          <w:szCs w:val="24"/>
        </w:rPr>
      </w:pPr>
      <w:r>
        <w:rPr>
          <w:rFonts w:ascii="inherit" w:eastAsia="Times New Roman" w:hAnsi="inherit" w:cs="Times New Roman"/>
          <w:noProof/>
          <w:color w:val="000000"/>
          <w:sz w:val="24"/>
          <w:szCs w:val="24"/>
        </w:rPr>
        <w:drawing>
          <wp:inline distT="0" distB="0" distL="0" distR="0">
            <wp:extent cx="2381250" cy="1590675"/>
            <wp:effectExtent l="0" t="0" r="0" b="9525"/>
            <wp:docPr id="1" name="Picture 1" descr="The word &quot;Appositives&quot; is written on a blackboard. A hand is pointing to the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word &quot;Appositives&quot; is written on a blackboard. A hand is pointing to the wo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p w:rsidR="00EE3EA8" w:rsidRPr="00EE3EA8" w:rsidRDefault="00EE3EA8" w:rsidP="00EE3EA8">
      <w:pPr>
        <w:spacing w:after="0" w:line="180" w:lineRule="atLeast"/>
        <w:jc w:val="center"/>
        <w:textAlignment w:val="baseline"/>
        <w:rPr>
          <w:rFonts w:ascii="inherit" w:eastAsia="Times New Roman" w:hAnsi="inherit" w:cs="Times New Roman"/>
          <w:i/>
          <w:iCs/>
          <w:color w:val="999999"/>
          <w:sz w:val="15"/>
          <w:szCs w:val="15"/>
        </w:rPr>
      </w:pPr>
      <w:r w:rsidRPr="00EE3EA8">
        <w:rPr>
          <w:rFonts w:ascii="inherit" w:eastAsia="Times New Roman" w:hAnsi="inherit" w:cs="Times New Roman"/>
          <w:i/>
          <w:iCs/>
          <w:color w:val="999999"/>
          <w:sz w:val="15"/>
          <w:szCs w:val="15"/>
        </w:rPr>
        <w:t>Appositives are an essential part of English</w:t>
      </w:r>
    </w:p>
    <w:p w:rsidR="00EE3EA8" w:rsidRPr="00EE3EA8" w:rsidRDefault="00EE3EA8" w:rsidP="00EE3EA8">
      <w:pPr>
        <w:spacing w:after="0" w:line="180" w:lineRule="atLeast"/>
        <w:jc w:val="center"/>
        <w:textAlignment w:val="baseline"/>
        <w:rPr>
          <w:rFonts w:ascii="inherit" w:eastAsia="Times New Roman" w:hAnsi="inherit" w:cs="Times New Roman"/>
          <w:i/>
          <w:iCs/>
          <w:color w:val="999999"/>
          <w:sz w:val="15"/>
          <w:szCs w:val="15"/>
        </w:rPr>
      </w:pPr>
      <w:proofErr w:type="gramStart"/>
      <w:r w:rsidRPr="00EE3EA8">
        <w:rPr>
          <w:rFonts w:ascii="inherit" w:eastAsia="Times New Roman" w:hAnsi="inherit" w:cs="Times New Roman"/>
          <w:i/>
          <w:iCs/>
          <w:color w:val="999999"/>
          <w:sz w:val="15"/>
          <w:szCs w:val="15"/>
        </w:rPr>
        <w:t>writing</w:t>
      </w:r>
      <w:proofErr w:type="gramEnd"/>
      <w:r w:rsidRPr="00EE3EA8">
        <w:rPr>
          <w:rFonts w:ascii="inherit" w:eastAsia="Times New Roman" w:hAnsi="inherit" w:cs="Times New Roman"/>
          <w:i/>
          <w:iCs/>
          <w:color w:val="999999"/>
          <w:sz w:val="15"/>
          <w:szCs w:val="15"/>
        </w:rPr>
        <w:t xml:space="preserve">. Our editors help </w:t>
      </w:r>
      <w:proofErr w:type="spellStart"/>
      <w:r w:rsidRPr="00EE3EA8">
        <w:rPr>
          <w:rFonts w:ascii="inherit" w:eastAsia="Times New Roman" w:hAnsi="inherit" w:cs="Times New Roman"/>
          <w:i/>
          <w:iCs/>
          <w:color w:val="999999"/>
          <w:sz w:val="15"/>
          <w:szCs w:val="15"/>
        </w:rPr>
        <w:t>expain</w:t>
      </w:r>
      <w:proofErr w:type="spellEnd"/>
      <w:r w:rsidRPr="00EE3EA8">
        <w:rPr>
          <w:rFonts w:ascii="inherit" w:eastAsia="Times New Roman" w:hAnsi="inherit" w:cs="Times New Roman"/>
          <w:i/>
          <w:iCs/>
          <w:color w:val="999999"/>
          <w:sz w:val="15"/>
          <w:szCs w:val="15"/>
        </w:rPr>
        <w:t xml:space="preserve"> their function</w:t>
      </w:r>
    </w:p>
    <w:p w:rsidR="00EE3EA8" w:rsidRPr="00EE3EA8" w:rsidRDefault="00EE3EA8" w:rsidP="00EE3EA8">
      <w:pPr>
        <w:spacing w:line="180" w:lineRule="atLeast"/>
        <w:jc w:val="center"/>
        <w:textAlignment w:val="baseline"/>
        <w:rPr>
          <w:rFonts w:ascii="inherit" w:eastAsia="Times New Roman" w:hAnsi="inherit" w:cs="Times New Roman"/>
          <w:i/>
          <w:iCs/>
          <w:color w:val="999999"/>
          <w:sz w:val="15"/>
          <w:szCs w:val="15"/>
        </w:rPr>
      </w:pPr>
      <w:proofErr w:type="gramStart"/>
      <w:r w:rsidRPr="00EE3EA8">
        <w:rPr>
          <w:rFonts w:ascii="inherit" w:eastAsia="Times New Roman" w:hAnsi="inherit" w:cs="Times New Roman"/>
          <w:i/>
          <w:iCs/>
          <w:color w:val="999999"/>
          <w:sz w:val="15"/>
          <w:szCs w:val="15"/>
        </w:rPr>
        <w:t>and</w:t>
      </w:r>
      <w:proofErr w:type="gramEnd"/>
      <w:r w:rsidRPr="00EE3EA8">
        <w:rPr>
          <w:rFonts w:ascii="inherit" w:eastAsia="Times New Roman" w:hAnsi="inherit" w:cs="Times New Roman"/>
          <w:i/>
          <w:iCs/>
          <w:color w:val="999999"/>
          <w:sz w:val="15"/>
          <w:szCs w:val="15"/>
        </w:rPr>
        <w:t xml:space="preserve"> usage.</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An appositive is a noun or a pronoun (often with modifiers) that is beside another noun or </w:t>
      </w:r>
      <w:hyperlink r:id="rId6" w:tgtFrame="_self" w:tooltip="Scribendi.com's article all about pronouns." w:history="1">
        <w:r w:rsidRPr="00EE3EA8">
          <w:rPr>
            <w:rFonts w:ascii="inherit" w:eastAsia="Times New Roman" w:hAnsi="inherit" w:cs="Times New Roman"/>
            <w:color w:val="3384CD"/>
            <w:sz w:val="24"/>
            <w:szCs w:val="24"/>
            <w:u w:val="single"/>
            <w:bdr w:val="none" w:sz="0" w:space="0" w:color="auto" w:frame="1"/>
          </w:rPr>
          <w:t>pronoun</w:t>
        </w:r>
      </w:hyperlink>
      <w:r w:rsidRPr="00EE3EA8">
        <w:rPr>
          <w:rFonts w:ascii="inherit" w:eastAsia="Times New Roman" w:hAnsi="inherit" w:cs="Times New Roman"/>
          <w:color w:val="000000"/>
          <w:sz w:val="24"/>
          <w:szCs w:val="24"/>
        </w:rPr>
        <w:t xml:space="preserve">, usually with the purpose of explaining or modifying it. Now don't get nervous—we are </w:t>
      </w:r>
      <w:proofErr w:type="spellStart"/>
      <w:r w:rsidRPr="00EE3EA8">
        <w:rPr>
          <w:rFonts w:ascii="inherit" w:eastAsia="Times New Roman" w:hAnsi="inherit" w:cs="Times New Roman"/>
          <w:color w:val="000000"/>
          <w:sz w:val="24"/>
          <w:szCs w:val="24"/>
        </w:rPr>
        <w:t>ap</w:t>
      </w:r>
      <w:proofErr w:type="spellEnd"/>
      <w:r w:rsidRPr="00EE3EA8">
        <w:rPr>
          <w:rFonts w:ascii="inherit" w:eastAsia="Times New Roman" w:hAnsi="inherit" w:cs="Times New Roman"/>
          <w:color w:val="000000"/>
          <w:sz w:val="24"/>
          <w:szCs w:val="24"/>
        </w:rPr>
        <w:t>-positive you'll be able to figure this out.</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Let's look at a relatively simple appositive:</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My </w:t>
      </w:r>
      <w:r w:rsidRPr="00EE3EA8">
        <w:rPr>
          <w:rFonts w:ascii="inherit" w:eastAsia="Times New Roman" w:hAnsi="inherit" w:cs="Times New Roman"/>
          <w:i/>
          <w:iCs/>
          <w:color w:val="000000"/>
          <w:sz w:val="24"/>
          <w:szCs w:val="24"/>
          <w:bdr w:val="none" w:sz="0" w:space="0" w:color="auto" w:frame="1"/>
        </w:rPr>
        <w:t>brother</w:t>
      </w:r>
      <w:r w:rsidRPr="00EE3EA8">
        <w:rPr>
          <w:rFonts w:ascii="inherit" w:eastAsia="Times New Roman" w:hAnsi="inherit" w:cs="Times New Roman"/>
          <w:color w:val="000000"/>
          <w:sz w:val="24"/>
          <w:szCs w:val="24"/>
        </w:rPr>
        <w:t> </w:t>
      </w:r>
      <w:r w:rsidRPr="00EE3EA8">
        <w:rPr>
          <w:rFonts w:ascii="inherit" w:eastAsia="Times New Roman" w:hAnsi="inherit" w:cs="Times New Roman"/>
          <w:color w:val="000000"/>
          <w:sz w:val="24"/>
          <w:szCs w:val="24"/>
          <w:u w:val="single"/>
          <w:bdr w:val="none" w:sz="0" w:space="0" w:color="auto" w:frame="1"/>
        </w:rPr>
        <w:t>Mark</w:t>
      </w:r>
      <w:r w:rsidRPr="00EE3EA8">
        <w:rPr>
          <w:rFonts w:ascii="inherit" w:eastAsia="Times New Roman" w:hAnsi="inherit" w:cs="Times New Roman"/>
          <w:color w:val="000000"/>
          <w:sz w:val="24"/>
          <w:szCs w:val="24"/>
        </w:rPr>
        <w:t> likes spaghetti. (</w:t>
      </w:r>
      <w:r w:rsidRPr="00EE3EA8">
        <w:rPr>
          <w:rFonts w:ascii="inherit" w:eastAsia="Times New Roman" w:hAnsi="inherit" w:cs="Times New Roman"/>
          <w:color w:val="000000"/>
          <w:sz w:val="24"/>
          <w:szCs w:val="24"/>
          <w:u w:val="single"/>
          <w:bdr w:val="none" w:sz="0" w:space="0" w:color="auto" w:frame="1"/>
        </w:rPr>
        <w:t>Mark</w:t>
      </w:r>
      <w:r w:rsidRPr="00EE3EA8">
        <w:rPr>
          <w:rFonts w:ascii="inherit" w:eastAsia="Times New Roman" w:hAnsi="inherit" w:cs="Times New Roman"/>
          <w:color w:val="000000"/>
          <w:sz w:val="24"/>
          <w:szCs w:val="24"/>
        </w:rPr>
        <w:t> is the appositive, and </w:t>
      </w:r>
      <w:r w:rsidRPr="00EE3EA8">
        <w:rPr>
          <w:rFonts w:ascii="inherit" w:eastAsia="Times New Roman" w:hAnsi="inherit" w:cs="Times New Roman"/>
          <w:i/>
          <w:iCs/>
          <w:color w:val="000000"/>
          <w:sz w:val="24"/>
          <w:szCs w:val="24"/>
          <w:bdr w:val="none" w:sz="0" w:space="0" w:color="auto" w:frame="1"/>
        </w:rPr>
        <w:t>brother</w:t>
      </w:r>
      <w:r w:rsidRPr="00EE3EA8">
        <w:rPr>
          <w:rFonts w:ascii="inherit" w:eastAsia="Times New Roman" w:hAnsi="inherit" w:cs="Times New Roman"/>
          <w:color w:val="000000"/>
          <w:sz w:val="24"/>
          <w:szCs w:val="24"/>
        </w:rPr>
        <w:t> is the word the appositive describes.)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Here's another one that's a little more complicated:</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My brother's </w:t>
      </w:r>
      <w:r w:rsidRPr="00EE3EA8">
        <w:rPr>
          <w:rFonts w:ascii="inherit" w:eastAsia="Times New Roman" w:hAnsi="inherit" w:cs="Times New Roman"/>
          <w:i/>
          <w:iCs/>
          <w:color w:val="000000"/>
          <w:sz w:val="24"/>
          <w:szCs w:val="24"/>
          <w:bdr w:val="none" w:sz="0" w:space="0" w:color="auto" w:frame="1"/>
        </w:rPr>
        <w:t>bike</w:t>
      </w:r>
      <w:r w:rsidRPr="00EE3EA8">
        <w:rPr>
          <w:rFonts w:ascii="inherit" w:eastAsia="Times New Roman" w:hAnsi="inherit" w:cs="Times New Roman"/>
          <w:color w:val="000000"/>
          <w:sz w:val="24"/>
          <w:szCs w:val="24"/>
        </w:rPr>
        <w:t>, </w:t>
      </w:r>
      <w:r w:rsidRPr="00EE3EA8">
        <w:rPr>
          <w:rFonts w:ascii="inherit" w:eastAsia="Times New Roman" w:hAnsi="inherit" w:cs="Times New Roman"/>
          <w:color w:val="000000"/>
          <w:sz w:val="24"/>
          <w:szCs w:val="24"/>
          <w:u w:val="single"/>
          <w:bdr w:val="none" w:sz="0" w:space="0" w:color="auto" w:frame="1"/>
        </w:rPr>
        <w:t>a dark green BMX</w:t>
      </w:r>
      <w:r w:rsidRPr="00EE3EA8">
        <w:rPr>
          <w:rFonts w:ascii="inherit" w:eastAsia="Times New Roman" w:hAnsi="inherit" w:cs="Times New Roman"/>
          <w:color w:val="000000"/>
          <w:sz w:val="24"/>
          <w:szCs w:val="24"/>
        </w:rPr>
        <w:t>, was stolen yesterday. (</w:t>
      </w:r>
      <w:r w:rsidRPr="00EE3EA8">
        <w:rPr>
          <w:rFonts w:ascii="inherit" w:eastAsia="Times New Roman" w:hAnsi="inherit" w:cs="Times New Roman"/>
          <w:color w:val="000000"/>
          <w:sz w:val="24"/>
          <w:szCs w:val="24"/>
          <w:u w:val="single"/>
          <w:bdr w:val="none" w:sz="0" w:space="0" w:color="auto" w:frame="1"/>
        </w:rPr>
        <w:t>A dark green BMX</w:t>
      </w:r>
      <w:r w:rsidRPr="00EE3EA8">
        <w:rPr>
          <w:rFonts w:ascii="inherit" w:eastAsia="Times New Roman" w:hAnsi="inherit" w:cs="Times New Roman"/>
          <w:color w:val="000000"/>
          <w:sz w:val="24"/>
          <w:szCs w:val="24"/>
        </w:rPr>
        <w:t> is the appositive, while </w:t>
      </w:r>
      <w:r w:rsidRPr="00EE3EA8">
        <w:rPr>
          <w:rFonts w:ascii="inherit" w:eastAsia="Times New Roman" w:hAnsi="inherit" w:cs="Times New Roman"/>
          <w:i/>
          <w:iCs/>
          <w:color w:val="000000"/>
          <w:sz w:val="24"/>
          <w:szCs w:val="24"/>
          <w:bdr w:val="none" w:sz="0" w:space="0" w:color="auto" w:frame="1"/>
        </w:rPr>
        <w:t>bike</w:t>
      </w:r>
      <w:r w:rsidRPr="00EE3EA8">
        <w:rPr>
          <w:rFonts w:ascii="inherit" w:eastAsia="Times New Roman" w:hAnsi="inherit" w:cs="Times New Roman"/>
          <w:color w:val="000000"/>
          <w:sz w:val="24"/>
          <w:szCs w:val="24"/>
        </w:rPr>
        <w:t> is the noun the appositive describes.)</w:t>
      </w:r>
    </w:p>
    <w:p w:rsidR="00EE3EA8" w:rsidRPr="00EE3EA8" w:rsidRDefault="00EE3EA8" w:rsidP="00EE3EA8">
      <w:pPr>
        <w:spacing w:before="225" w:after="225" w:line="240" w:lineRule="atLeast"/>
        <w:textAlignment w:val="baseline"/>
        <w:outlineLvl w:val="2"/>
        <w:rPr>
          <w:rFonts w:ascii="inherit" w:eastAsia="Times New Roman" w:hAnsi="inherit" w:cs="Times New Roman"/>
          <w:b/>
          <w:bCs/>
          <w:color w:val="000000"/>
          <w:sz w:val="30"/>
          <w:szCs w:val="30"/>
        </w:rPr>
      </w:pPr>
      <w:r w:rsidRPr="00EE3EA8">
        <w:rPr>
          <w:rFonts w:ascii="inherit" w:eastAsia="Times New Roman" w:hAnsi="inherit" w:cs="Times New Roman"/>
          <w:b/>
          <w:bCs/>
          <w:color w:val="000000"/>
          <w:sz w:val="30"/>
          <w:szCs w:val="30"/>
        </w:rPr>
        <w:t>Basic rules for appositives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An appositive usually follows the word or phrase it modifies, but can be placed at the beginning or end of a sentence as well:</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u w:val="single"/>
          <w:bdr w:val="none" w:sz="0" w:space="0" w:color="auto" w:frame="1"/>
        </w:rPr>
        <w:t>An innovative writer</w:t>
      </w:r>
      <w:r w:rsidRPr="00EE3EA8">
        <w:rPr>
          <w:rFonts w:ascii="inherit" w:eastAsia="Times New Roman" w:hAnsi="inherit" w:cs="Times New Roman"/>
          <w:color w:val="000000"/>
          <w:sz w:val="24"/>
          <w:szCs w:val="24"/>
        </w:rPr>
        <w:t>, </w:t>
      </w:r>
      <w:r w:rsidRPr="00EE3EA8">
        <w:rPr>
          <w:rFonts w:ascii="inherit" w:eastAsia="Times New Roman" w:hAnsi="inherit" w:cs="Times New Roman"/>
          <w:i/>
          <w:iCs/>
          <w:color w:val="000000"/>
          <w:sz w:val="24"/>
          <w:szCs w:val="24"/>
          <w:bdr w:val="none" w:sz="0" w:space="0" w:color="auto" w:frame="1"/>
        </w:rPr>
        <w:t>Leonard Cohen</w:t>
      </w:r>
      <w:r w:rsidRPr="00EE3EA8">
        <w:rPr>
          <w:rFonts w:ascii="inherit" w:eastAsia="Times New Roman" w:hAnsi="inherit" w:cs="Times New Roman"/>
          <w:color w:val="000000"/>
          <w:sz w:val="24"/>
          <w:szCs w:val="24"/>
        </w:rPr>
        <w:t> grew up in Montreal, Canada.</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Here, we can see the </w:t>
      </w:r>
      <w:hyperlink r:id="rId7" w:tgtFrame="_self" w:tooltip="Scribendi.com's article about nouns." w:history="1">
        <w:r w:rsidRPr="00EE3EA8">
          <w:rPr>
            <w:rFonts w:ascii="inherit" w:eastAsia="Times New Roman" w:hAnsi="inherit" w:cs="Times New Roman"/>
            <w:color w:val="3384CD"/>
            <w:sz w:val="24"/>
            <w:szCs w:val="24"/>
            <w:u w:val="single"/>
            <w:bdr w:val="none" w:sz="0" w:space="0" w:color="auto" w:frame="1"/>
          </w:rPr>
          <w:t>noun</w:t>
        </w:r>
      </w:hyperlink>
      <w:r w:rsidRPr="00EE3EA8">
        <w:rPr>
          <w:rFonts w:ascii="inherit" w:eastAsia="Times New Roman" w:hAnsi="inherit" w:cs="Times New Roman"/>
          <w:color w:val="000000"/>
          <w:sz w:val="24"/>
          <w:szCs w:val="24"/>
        </w:rPr>
        <w:t> (and subject) of the sentence is </w:t>
      </w:r>
      <w:r w:rsidRPr="00EE3EA8">
        <w:rPr>
          <w:rFonts w:ascii="inherit" w:eastAsia="Times New Roman" w:hAnsi="inherit" w:cs="Times New Roman"/>
          <w:i/>
          <w:iCs/>
          <w:color w:val="000000"/>
          <w:sz w:val="24"/>
          <w:szCs w:val="24"/>
          <w:bdr w:val="none" w:sz="0" w:space="0" w:color="auto" w:frame="1"/>
        </w:rPr>
        <w:t>Leonard Cohen.</w:t>
      </w:r>
      <w:r w:rsidRPr="00EE3EA8">
        <w:rPr>
          <w:rFonts w:ascii="inherit" w:eastAsia="Times New Roman" w:hAnsi="inherit" w:cs="Times New Roman"/>
          <w:color w:val="000000"/>
          <w:sz w:val="24"/>
          <w:szCs w:val="24"/>
        </w:rPr>
        <w:t> In this case, we've put the modifying appositive, </w:t>
      </w:r>
      <w:proofErr w:type="gramStart"/>
      <w:r w:rsidRPr="00EE3EA8">
        <w:rPr>
          <w:rFonts w:ascii="inherit" w:eastAsia="Times New Roman" w:hAnsi="inherit" w:cs="Times New Roman"/>
          <w:color w:val="000000"/>
          <w:sz w:val="24"/>
          <w:szCs w:val="24"/>
          <w:u w:val="single"/>
          <w:bdr w:val="none" w:sz="0" w:space="0" w:color="auto" w:frame="1"/>
        </w:rPr>
        <w:t>An</w:t>
      </w:r>
      <w:proofErr w:type="gramEnd"/>
      <w:r w:rsidRPr="00EE3EA8">
        <w:rPr>
          <w:rFonts w:ascii="inherit" w:eastAsia="Times New Roman" w:hAnsi="inherit" w:cs="Times New Roman"/>
          <w:color w:val="000000"/>
          <w:sz w:val="24"/>
          <w:szCs w:val="24"/>
          <w:u w:val="single"/>
          <w:bdr w:val="none" w:sz="0" w:space="0" w:color="auto" w:frame="1"/>
        </w:rPr>
        <w:t xml:space="preserve"> innovative writer</w:t>
      </w:r>
      <w:r w:rsidRPr="00EE3EA8">
        <w:rPr>
          <w:rFonts w:ascii="inherit" w:eastAsia="Times New Roman" w:hAnsi="inherit" w:cs="Times New Roman"/>
          <w:color w:val="000000"/>
          <w:sz w:val="24"/>
          <w:szCs w:val="24"/>
        </w:rPr>
        <w:t>, at the beginning of the sentence and it works just fine.</w:t>
      </w:r>
    </w:p>
    <w:p w:rsidR="00EE3EA8" w:rsidRPr="00EE3EA8" w:rsidRDefault="00EE3EA8" w:rsidP="00EE3EA8">
      <w:pPr>
        <w:spacing w:before="225" w:after="225" w:line="240" w:lineRule="atLeast"/>
        <w:textAlignment w:val="baseline"/>
        <w:outlineLvl w:val="2"/>
        <w:rPr>
          <w:rFonts w:ascii="inherit" w:eastAsia="Times New Roman" w:hAnsi="inherit" w:cs="Times New Roman"/>
          <w:b/>
          <w:bCs/>
          <w:color w:val="000000"/>
          <w:sz w:val="30"/>
          <w:szCs w:val="30"/>
        </w:rPr>
      </w:pPr>
      <w:r w:rsidRPr="00EE3EA8">
        <w:rPr>
          <w:rFonts w:ascii="inherit" w:eastAsia="Times New Roman" w:hAnsi="inherit" w:cs="Times New Roman"/>
          <w:b/>
          <w:bCs/>
          <w:color w:val="000000"/>
          <w:sz w:val="30"/>
          <w:szCs w:val="30"/>
        </w:rPr>
        <w:t>When in doubt, remember this one rule</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At this point, you might be asking yourself if there's a rule regarding the use of </w:t>
      </w:r>
      <w:hyperlink r:id="rId8" w:tgtFrame="_self" w:tooltip="Scribendi.com's article explaining everything you need to know about commas." w:history="1">
        <w:r w:rsidRPr="00EE3EA8">
          <w:rPr>
            <w:rFonts w:ascii="inherit" w:eastAsia="Times New Roman" w:hAnsi="inherit" w:cs="Times New Roman"/>
            <w:color w:val="3384CD"/>
            <w:sz w:val="24"/>
            <w:szCs w:val="24"/>
            <w:u w:val="single"/>
            <w:bdr w:val="none" w:sz="0" w:space="0" w:color="auto" w:frame="1"/>
          </w:rPr>
          <w:t>commas</w:t>
        </w:r>
      </w:hyperlink>
      <w:r w:rsidRPr="00EE3EA8">
        <w:rPr>
          <w:rFonts w:ascii="inherit" w:eastAsia="Times New Roman" w:hAnsi="inherit" w:cs="Times New Roman"/>
          <w:color w:val="000000"/>
          <w:sz w:val="24"/>
          <w:szCs w:val="24"/>
        </w:rPr>
        <w:t> as they relate to appositives. Well, you're in luck. Here's the rule our editors live by:</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Appositives that are not necessary in order to comprehend the full meaning of a sentence should be set off from the rest of the sentence with commas. On the other hand, appositives that are necessary in order to comprehend the full meaning of a sentence should not be set off with commas.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lastRenderedPageBreak/>
        <w:t>Here is an example:</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Police officer </w:t>
      </w:r>
      <w:r w:rsidRPr="00EE3EA8">
        <w:rPr>
          <w:rFonts w:ascii="inherit" w:eastAsia="Times New Roman" w:hAnsi="inherit" w:cs="Times New Roman"/>
          <w:color w:val="000000"/>
          <w:sz w:val="24"/>
          <w:szCs w:val="24"/>
          <w:u w:val="single"/>
          <w:bdr w:val="none" w:sz="0" w:space="0" w:color="auto" w:frame="1"/>
        </w:rPr>
        <w:t>Smith</w:t>
      </w:r>
      <w:r w:rsidRPr="00EE3EA8">
        <w:rPr>
          <w:rFonts w:ascii="inherit" w:eastAsia="Times New Roman" w:hAnsi="inherit" w:cs="Times New Roman"/>
          <w:color w:val="000000"/>
          <w:sz w:val="24"/>
          <w:szCs w:val="24"/>
        </w:rPr>
        <w:t> told my brother to file a report about his stolen bike.</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In this example, the appositive is necessary in order to understand the sentence, so we don't need to use commas. Smith tells you precisely which police officer I'm talking about and without it, the sentence would not make sense (i.e., it would be incorrect to say: Police officer told my brother to file a report about his stolen bike).</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Let's go back to one of our earlier examples:</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My brother's bike, </w:t>
      </w:r>
      <w:r w:rsidRPr="00EE3EA8">
        <w:rPr>
          <w:rFonts w:ascii="inherit" w:eastAsia="Times New Roman" w:hAnsi="inherit" w:cs="Times New Roman"/>
          <w:color w:val="000000"/>
          <w:sz w:val="24"/>
          <w:szCs w:val="24"/>
          <w:u w:val="single"/>
          <w:bdr w:val="none" w:sz="0" w:space="0" w:color="auto" w:frame="1"/>
        </w:rPr>
        <w:t>a dark green BMX</w:t>
      </w:r>
      <w:r w:rsidRPr="00EE3EA8">
        <w:rPr>
          <w:rFonts w:ascii="inherit" w:eastAsia="Times New Roman" w:hAnsi="inherit" w:cs="Times New Roman"/>
          <w:color w:val="000000"/>
          <w:sz w:val="24"/>
          <w:szCs w:val="24"/>
        </w:rPr>
        <w:t>, was stolen yesterday.</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The speaker in the above sentence clearly wants you to understand that his or her brother's bike was stolen yesterday, but </w:t>
      </w:r>
      <w:r w:rsidRPr="00EE3EA8">
        <w:rPr>
          <w:rFonts w:ascii="inherit" w:eastAsia="Times New Roman" w:hAnsi="inherit" w:cs="Times New Roman"/>
          <w:color w:val="000000"/>
          <w:sz w:val="24"/>
          <w:szCs w:val="24"/>
          <w:u w:val="single"/>
          <w:bdr w:val="none" w:sz="0" w:space="0" w:color="auto" w:frame="1"/>
        </w:rPr>
        <w:t>a dark green BMX</w:t>
      </w:r>
      <w:r w:rsidRPr="00EE3EA8">
        <w:rPr>
          <w:rFonts w:ascii="inherit" w:eastAsia="Times New Roman" w:hAnsi="inherit" w:cs="Times New Roman"/>
          <w:color w:val="000000"/>
          <w:sz w:val="24"/>
          <w:szCs w:val="24"/>
        </w:rPr>
        <w:t> is unnecessary in order to understand the meaning of the sentence. We must therefore set off the appositive from the rest of the sentence with commas.</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Another way to think about this rule is that appositives that add </w:t>
      </w:r>
      <w:r w:rsidRPr="00EE3EA8">
        <w:rPr>
          <w:rFonts w:ascii="inherit" w:eastAsia="Times New Roman" w:hAnsi="inherit" w:cs="Times New Roman"/>
          <w:i/>
          <w:iCs/>
          <w:color w:val="000000"/>
          <w:sz w:val="24"/>
          <w:szCs w:val="24"/>
          <w:bdr w:val="none" w:sz="0" w:space="0" w:color="auto" w:frame="1"/>
        </w:rPr>
        <w:t>extra information</w:t>
      </w:r>
      <w:r w:rsidRPr="00EE3EA8">
        <w:rPr>
          <w:rFonts w:ascii="inherit" w:eastAsia="Times New Roman" w:hAnsi="inherit" w:cs="Times New Roman"/>
          <w:color w:val="000000"/>
          <w:sz w:val="24"/>
          <w:szCs w:val="24"/>
        </w:rPr>
        <w:t> to a sentence should be set off from the main part of the sentence with commas.</w:t>
      </w:r>
    </w:p>
    <w:p w:rsidR="00EE3EA8" w:rsidRPr="00EE3EA8" w:rsidRDefault="00EE3EA8" w:rsidP="00EE3EA8">
      <w:pPr>
        <w:spacing w:before="225" w:after="225" w:line="240" w:lineRule="atLeast"/>
        <w:textAlignment w:val="baseline"/>
        <w:outlineLvl w:val="2"/>
        <w:rPr>
          <w:rFonts w:ascii="inherit" w:eastAsia="Times New Roman" w:hAnsi="inherit" w:cs="Times New Roman"/>
          <w:b/>
          <w:bCs/>
          <w:color w:val="000000"/>
          <w:sz w:val="30"/>
          <w:szCs w:val="30"/>
        </w:rPr>
      </w:pPr>
      <w:r w:rsidRPr="00EE3EA8">
        <w:rPr>
          <w:rFonts w:ascii="inherit" w:eastAsia="Times New Roman" w:hAnsi="inherit" w:cs="Times New Roman"/>
          <w:b/>
          <w:bCs/>
          <w:color w:val="000000"/>
          <w:sz w:val="30"/>
          <w:szCs w:val="30"/>
        </w:rPr>
        <w:t>Don't go too comma crazy</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It is also important to note that </w:t>
      </w:r>
      <w:hyperlink r:id="rId9" w:tgtFrame="_self" w:tooltip="Scribendi.com's article about using commas." w:history="1">
        <w:r w:rsidRPr="00EE3EA8">
          <w:rPr>
            <w:rFonts w:ascii="inherit" w:eastAsia="Times New Roman" w:hAnsi="inherit" w:cs="Times New Roman"/>
            <w:color w:val="3384CD"/>
            <w:sz w:val="24"/>
            <w:szCs w:val="24"/>
            <w:u w:val="single"/>
            <w:bdr w:val="none" w:sz="0" w:space="0" w:color="auto" w:frame="1"/>
          </w:rPr>
          <w:t>using commas</w:t>
        </w:r>
      </w:hyperlink>
      <w:r w:rsidRPr="00EE3EA8">
        <w:rPr>
          <w:rFonts w:ascii="inherit" w:eastAsia="Times New Roman" w:hAnsi="inherit" w:cs="Times New Roman"/>
          <w:color w:val="000000"/>
          <w:sz w:val="24"/>
          <w:szCs w:val="24"/>
        </w:rPr>
        <w:t> inappropriately or too often is problematic. So keep in mind that not all unnecessary appositives need to be set off with two commas. Our previous example with Leonard Cohen is an illustration of an appositive set off from the rest of the sentence with only one comma:</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u w:val="single"/>
          <w:bdr w:val="none" w:sz="0" w:space="0" w:color="auto" w:frame="1"/>
        </w:rPr>
        <w:t>An innovative writer</w:t>
      </w:r>
      <w:r w:rsidRPr="00EE3EA8">
        <w:rPr>
          <w:rFonts w:ascii="inherit" w:eastAsia="Times New Roman" w:hAnsi="inherit" w:cs="Times New Roman"/>
          <w:color w:val="000000"/>
          <w:sz w:val="24"/>
          <w:szCs w:val="24"/>
        </w:rPr>
        <w:t>, </w:t>
      </w:r>
      <w:r w:rsidRPr="00EE3EA8">
        <w:rPr>
          <w:rFonts w:ascii="inherit" w:eastAsia="Times New Roman" w:hAnsi="inherit" w:cs="Times New Roman"/>
          <w:i/>
          <w:iCs/>
          <w:color w:val="000000"/>
          <w:sz w:val="24"/>
          <w:szCs w:val="24"/>
          <w:bdr w:val="none" w:sz="0" w:space="0" w:color="auto" w:frame="1"/>
        </w:rPr>
        <w:t>Leonard Cohen</w:t>
      </w:r>
      <w:r w:rsidRPr="00EE3EA8">
        <w:rPr>
          <w:rFonts w:ascii="inherit" w:eastAsia="Times New Roman" w:hAnsi="inherit" w:cs="Times New Roman"/>
          <w:color w:val="000000"/>
          <w:sz w:val="24"/>
          <w:szCs w:val="24"/>
        </w:rPr>
        <w:t> grew up in Montreal, Canada.</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Because the appositive comes at the beginning of the sentence, we need only one comma (at the end of the appositive, separating it from the main part of the sentence). At this point, I probably don't need to explain to you that the most important part of the sentence to understand is that Leonard Cohen is from Montreal, Canada. The fact he is an innovative writer is extra information.</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Here's an example of an appositive at the end of a sentence:</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Mark was talking to Sheila, </w:t>
      </w:r>
      <w:r w:rsidRPr="00EE3EA8">
        <w:rPr>
          <w:rFonts w:ascii="inherit" w:eastAsia="Times New Roman" w:hAnsi="inherit" w:cs="Times New Roman"/>
          <w:color w:val="000000"/>
          <w:sz w:val="24"/>
          <w:szCs w:val="24"/>
          <w:u w:val="single"/>
          <w:bdr w:val="none" w:sz="0" w:space="0" w:color="auto" w:frame="1"/>
        </w:rPr>
        <w:t>Bob's little sister</w:t>
      </w:r>
      <w:r w:rsidRPr="00EE3EA8">
        <w:rPr>
          <w:rFonts w:ascii="inherit" w:eastAsia="Times New Roman" w:hAnsi="inherit" w:cs="Times New Roman"/>
          <w:color w:val="000000"/>
          <w:sz w:val="24"/>
          <w:szCs w:val="24"/>
        </w:rPr>
        <w:t>.</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In this example, the person to whom the speaker is talking probably just wants to know what Mark was doing, so the fact that Sheila is Bob's little sister is extra information. Here again, we need only one comma to separate the appositive from the main part of the sentence.</w:t>
      </w:r>
    </w:p>
    <w:p w:rsidR="00EE3EA8" w:rsidRPr="00EE3EA8" w:rsidRDefault="00EE3EA8" w:rsidP="00EE3EA8">
      <w:pPr>
        <w:spacing w:before="225" w:after="225" w:line="240" w:lineRule="atLeast"/>
        <w:textAlignment w:val="baseline"/>
        <w:outlineLvl w:val="2"/>
        <w:rPr>
          <w:rFonts w:ascii="inherit" w:eastAsia="Times New Roman" w:hAnsi="inherit" w:cs="Times New Roman"/>
          <w:b/>
          <w:bCs/>
          <w:color w:val="000000"/>
          <w:sz w:val="30"/>
          <w:szCs w:val="30"/>
        </w:rPr>
      </w:pPr>
      <w:r w:rsidRPr="00EE3EA8">
        <w:rPr>
          <w:rFonts w:ascii="inherit" w:eastAsia="Times New Roman" w:hAnsi="inherit" w:cs="Times New Roman"/>
          <w:b/>
          <w:bCs/>
          <w:color w:val="000000"/>
          <w:sz w:val="30"/>
          <w:szCs w:val="30"/>
        </w:rPr>
        <w:t>Avoid unnecessary appositives</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While appositives are an undeniably useful part of writing, they can sometimes make sentences difficult to understand. If you look through novels or textbooks, with some practice you'll begin to see lots of unnecessary appositives (look for the commas and, just as everyone's great-aunt's house has a stuffed cat in the living room, there'll likely be an appositive). Here is a sentence from the 15</w:t>
      </w:r>
      <w:r w:rsidRPr="00EE3EA8">
        <w:rPr>
          <w:rFonts w:ascii="inherit" w:eastAsia="Times New Roman" w:hAnsi="inherit" w:cs="Times New Roman"/>
          <w:color w:val="000000"/>
          <w:sz w:val="24"/>
          <w:szCs w:val="24"/>
          <w:vertAlign w:val="superscript"/>
        </w:rPr>
        <w:t>th</w:t>
      </w:r>
      <w:r w:rsidRPr="00EE3EA8">
        <w:rPr>
          <w:rFonts w:ascii="inherit" w:eastAsia="Times New Roman" w:hAnsi="inherit" w:cs="Times New Roman"/>
          <w:color w:val="000000"/>
          <w:sz w:val="24"/>
          <w:szCs w:val="24"/>
        </w:rPr>
        <w:t> edition of </w:t>
      </w:r>
      <w:hyperlink r:id="rId10" w:tgtFrame="_blank" w:tooltip="Scribendi.com's article introducing the Chicago Manual of Style." w:history="1">
        <w:r w:rsidRPr="00EE3EA8">
          <w:rPr>
            <w:rFonts w:ascii="inherit" w:eastAsia="Times New Roman" w:hAnsi="inherit" w:cs="Times New Roman"/>
            <w:i/>
            <w:iCs/>
            <w:color w:val="3384CD"/>
            <w:sz w:val="24"/>
            <w:szCs w:val="24"/>
            <w:u w:val="single"/>
            <w:bdr w:val="none" w:sz="0" w:space="0" w:color="auto" w:frame="1"/>
          </w:rPr>
          <w:t>The Chicago Manual of Style</w:t>
        </w:r>
      </w:hyperlink>
      <w:r w:rsidRPr="00EE3EA8">
        <w:rPr>
          <w:rFonts w:ascii="inherit" w:eastAsia="Times New Roman" w:hAnsi="inherit" w:cs="Times New Roman"/>
          <w:color w:val="000000"/>
          <w:sz w:val="24"/>
          <w:szCs w:val="24"/>
        </w:rPr>
        <w:t>:</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By 1705, ten years after the Press Act, numbers had risen again, and there were about 62 [print houses], not including the royal printers.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lastRenderedPageBreak/>
        <w:t>This sentence is quite difficult to understand, but let's look at it with the unnecessary appositives underlined:</w:t>
      </w:r>
    </w:p>
    <w:p w:rsidR="00EE3EA8" w:rsidRPr="00EE3EA8" w:rsidRDefault="00EE3EA8" w:rsidP="00EE3EA8">
      <w:pPr>
        <w:spacing w:after="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By 1705, </w:t>
      </w:r>
      <w:r w:rsidRPr="00EE3EA8">
        <w:rPr>
          <w:rFonts w:ascii="inherit" w:eastAsia="Times New Roman" w:hAnsi="inherit" w:cs="Times New Roman"/>
          <w:color w:val="000000"/>
          <w:sz w:val="24"/>
          <w:szCs w:val="24"/>
          <w:u w:val="single"/>
          <w:bdr w:val="none" w:sz="0" w:space="0" w:color="auto" w:frame="1"/>
        </w:rPr>
        <w:t>ten years after the Press Act</w:t>
      </w:r>
      <w:r w:rsidRPr="00EE3EA8">
        <w:rPr>
          <w:rFonts w:ascii="inherit" w:eastAsia="Times New Roman" w:hAnsi="inherit" w:cs="Times New Roman"/>
          <w:color w:val="000000"/>
          <w:sz w:val="24"/>
          <w:szCs w:val="24"/>
        </w:rPr>
        <w:t>, numbers had risen again, and there were about 62 [print houses]</w:t>
      </w:r>
      <w:proofErr w:type="gramStart"/>
      <w:r w:rsidRPr="00EE3EA8">
        <w:rPr>
          <w:rFonts w:ascii="inherit" w:eastAsia="Times New Roman" w:hAnsi="inherit" w:cs="Times New Roman"/>
          <w:color w:val="000000"/>
          <w:sz w:val="24"/>
          <w:szCs w:val="24"/>
        </w:rPr>
        <w:t>,</w:t>
      </w:r>
      <w:r w:rsidRPr="00EE3EA8">
        <w:rPr>
          <w:rFonts w:ascii="inherit" w:eastAsia="Times New Roman" w:hAnsi="inherit" w:cs="Times New Roman"/>
          <w:color w:val="000000"/>
          <w:sz w:val="24"/>
          <w:szCs w:val="24"/>
          <w:u w:val="single"/>
          <w:bdr w:val="none" w:sz="0" w:space="0" w:color="auto" w:frame="1"/>
        </w:rPr>
        <w:t>not</w:t>
      </w:r>
      <w:proofErr w:type="gramEnd"/>
      <w:r w:rsidRPr="00EE3EA8">
        <w:rPr>
          <w:rFonts w:ascii="inherit" w:eastAsia="Times New Roman" w:hAnsi="inherit" w:cs="Times New Roman"/>
          <w:color w:val="000000"/>
          <w:sz w:val="24"/>
          <w:szCs w:val="24"/>
          <w:u w:val="single"/>
          <w:bdr w:val="none" w:sz="0" w:space="0" w:color="auto" w:frame="1"/>
        </w:rPr>
        <w:t xml:space="preserve"> including the royal printers</w:t>
      </w:r>
      <w:r w:rsidRPr="00EE3EA8">
        <w:rPr>
          <w:rFonts w:ascii="inherit" w:eastAsia="Times New Roman" w:hAnsi="inherit" w:cs="Times New Roman"/>
          <w:color w:val="000000"/>
          <w:sz w:val="24"/>
          <w:szCs w:val="24"/>
        </w:rPr>
        <w:t>.</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Because unnecessary appositives are extra information, they can be removed without changing the meaning of the sentence. This can help when a text is particularly difficult to understand. Here is what we have when we take out the appositives: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By 1705, numbers had risen again, and there were about 62 [print houses].</w:t>
      </w:r>
    </w:p>
    <w:p w:rsidR="00EE3EA8" w:rsidRPr="00EE3EA8" w:rsidRDefault="00EE3EA8" w:rsidP="00EE3EA8">
      <w:pPr>
        <w:spacing w:after="150" w:line="240" w:lineRule="auto"/>
        <w:textAlignment w:val="baseline"/>
        <w:rPr>
          <w:rFonts w:ascii="inherit" w:eastAsia="Times New Roman" w:hAnsi="inherit" w:cs="Times New Roman"/>
          <w:color w:val="000000"/>
          <w:sz w:val="24"/>
          <w:szCs w:val="24"/>
        </w:rPr>
      </w:pPr>
      <w:r w:rsidRPr="00EE3EA8">
        <w:rPr>
          <w:rFonts w:ascii="inherit" w:eastAsia="Times New Roman" w:hAnsi="inherit" w:cs="Times New Roman"/>
          <w:color w:val="000000"/>
          <w:sz w:val="24"/>
          <w:szCs w:val="24"/>
        </w:rPr>
        <w:t>Now wasn't that easier to understand?</w:t>
      </w:r>
    </w:p>
    <w:p w:rsidR="0007360E" w:rsidRDefault="0007360E">
      <w:bookmarkStart w:id="0" w:name="_GoBack"/>
      <w:bookmarkEnd w:id="0"/>
    </w:p>
    <w:sectPr w:rsidR="00073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EA8"/>
    <w:rsid w:val="0007360E"/>
    <w:rsid w:val="00EE3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3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E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3E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EE3EA8"/>
    <w:rPr>
      <w:i/>
      <w:iCs/>
    </w:rPr>
  </w:style>
  <w:style w:type="paragraph" w:styleId="NormalWeb">
    <w:name w:val="Normal (Web)"/>
    <w:basedOn w:val="Normal"/>
    <w:uiPriority w:val="99"/>
    <w:semiHidden/>
    <w:unhideWhenUsed/>
    <w:rsid w:val="00EE3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EA8"/>
  </w:style>
  <w:style w:type="character" w:styleId="Hyperlink">
    <w:name w:val="Hyperlink"/>
    <w:basedOn w:val="DefaultParagraphFont"/>
    <w:uiPriority w:val="99"/>
    <w:semiHidden/>
    <w:unhideWhenUsed/>
    <w:rsid w:val="00EE3EA8"/>
    <w:rPr>
      <w:color w:val="0000FF"/>
      <w:u w:val="single"/>
    </w:rPr>
  </w:style>
  <w:style w:type="paragraph" w:styleId="BalloonText">
    <w:name w:val="Balloon Text"/>
    <w:basedOn w:val="Normal"/>
    <w:link w:val="BalloonTextChar"/>
    <w:uiPriority w:val="99"/>
    <w:semiHidden/>
    <w:unhideWhenUsed/>
    <w:rsid w:val="00EE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E3E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E3E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3E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E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3E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3EA8"/>
    <w:rPr>
      <w:rFonts w:ascii="Times New Roman" w:eastAsia="Times New Roman" w:hAnsi="Times New Roman" w:cs="Times New Roman"/>
      <w:b/>
      <w:bCs/>
      <w:sz w:val="27"/>
      <w:szCs w:val="27"/>
    </w:rPr>
  </w:style>
  <w:style w:type="character" w:styleId="Emphasis">
    <w:name w:val="Emphasis"/>
    <w:basedOn w:val="DefaultParagraphFont"/>
    <w:uiPriority w:val="20"/>
    <w:qFormat/>
    <w:rsid w:val="00EE3EA8"/>
    <w:rPr>
      <w:i/>
      <w:iCs/>
    </w:rPr>
  </w:style>
  <w:style w:type="paragraph" w:styleId="NormalWeb">
    <w:name w:val="Normal (Web)"/>
    <w:basedOn w:val="Normal"/>
    <w:uiPriority w:val="99"/>
    <w:semiHidden/>
    <w:unhideWhenUsed/>
    <w:rsid w:val="00EE3E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3EA8"/>
  </w:style>
  <w:style w:type="character" w:styleId="Hyperlink">
    <w:name w:val="Hyperlink"/>
    <w:basedOn w:val="DefaultParagraphFont"/>
    <w:uiPriority w:val="99"/>
    <w:semiHidden/>
    <w:unhideWhenUsed/>
    <w:rsid w:val="00EE3EA8"/>
    <w:rPr>
      <w:color w:val="0000FF"/>
      <w:u w:val="single"/>
    </w:rPr>
  </w:style>
  <w:style w:type="paragraph" w:styleId="BalloonText">
    <w:name w:val="Balloon Text"/>
    <w:basedOn w:val="Normal"/>
    <w:link w:val="BalloonTextChar"/>
    <w:uiPriority w:val="99"/>
    <w:semiHidden/>
    <w:unhideWhenUsed/>
    <w:rsid w:val="00EE3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548152">
      <w:bodyDiv w:val="1"/>
      <w:marLeft w:val="0"/>
      <w:marRight w:val="0"/>
      <w:marTop w:val="0"/>
      <w:marBottom w:val="0"/>
      <w:divBdr>
        <w:top w:val="none" w:sz="0" w:space="0" w:color="auto"/>
        <w:left w:val="none" w:sz="0" w:space="0" w:color="auto"/>
        <w:bottom w:val="none" w:sz="0" w:space="0" w:color="auto"/>
        <w:right w:val="none" w:sz="0" w:space="0" w:color="auto"/>
      </w:divBdr>
      <w:divsChild>
        <w:div w:id="1756170599">
          <w:marLeft w:val="0"/>
          <w:marRight w:val="0"/>
          <w:marTop w:val="0"/>
          <w:marBottom w:val="0"/>
          <w:divBdr>
            <w:top w:val="none" w:sz="0" w:space="0" w:color="auto"/>
            <w:left w:val="none" w:sz="0" w:space="0" w:color="auto"/>
            <w:bottom w:val="none" w:sz="0" w:space="0" w:color="auto"/>
            <w:right w:val="none" w:sz="0" w:space="0" w:color="auto"/>
          </w:divBdr>
          <w:divsChild>
            <w:div w:id="1773092711">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endi.com/advice/the_comma_part_one.en.html" TargetMode="External"/><Relationship Id="rId3" Type="http://schemas.openxmlformats.org/officeDocument/2006/relationships/settings" Target="settings.xml"/><Relationship Id="rId7" Type="http://schemas.openxmlformats.org/officeDocument/2006/relationships/hyperlink" Target="http://www.scribendi.com/advice/all_about_nouns.en.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ribendi.com/advice/parts_of_speech_pronouns.en.htm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scribendi.com/advice/an_introduction_to_the_chicago_manual_of_style.en.html" TargetMode="External"/><Relationship Id="rId4" Type="http://schemas.openxmlformats.org/officeDocument/2006/relationships/webSettings" Target="webSettings.xml"/><Relationship Id="rId9" Type="http://schemas.openxmlformats.org/officeDocument/2006/relationships/hyperlink" Target="http://www.scribendi.com/advice/the_comma_part_two.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873</Words>
  <Characters>4982</Characters>
  <Application>Microsoft Office Word</Application>
  <DocSecurity>0</DocSecurity>
  <Lines>41</Lines>
  <Paragraphs>11</Paragraphs>
  <ScaleCrop>false</ScaleCrop>
  <Company>Utica Community Schools</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2015-01-05T16:19:00Z</dcterms:created>
  <dcterms:modified xsi:type="dcterms:W3CDTF">2015-01-05T16:19:00Z</dcterms:modified>
</cp:coreProperties>
</file>